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75" w:rsidRPr="00DB7575" w:rsidRDefault="00DB7575" w:rsidP="00DB7575">
      <w:pPr>
        <w:jc w:val="center"/>
        <w:rPr>
          <w:b/>
          <w:sz w:val="36"/>
          <w:szCs w:val="36"/>
        </w:rPr>
      </w:pPr>
      <w:r w:rsidRPr="00DB7575">
        <w:rPr>
          <w:b/>
          <w:sz w:val="36"/>
          <w:szCs w:val="36"/>
        </w:rPr>
        <w:t>Serge TRIVES</w:t>
      </w:r>
    </w:p>
    <w:p w:rsidR="00DB7575" w:rsidRPr="008D3ABA" w:rsidRDefault="00DB7575">
      <w:pPr>
        <w:rPr>
          <w:rFonts w:ascii="Times New Roman" w:hAnsi="Times New Roman"/>
          <w:sz w:val="30"/>
          <w:szCs w:val="30"/>
        </w:rPr>
      </w:pPr>
    </w:p>
    <w:p w:rsidR="002649E6" w:rsidRPr="008D3ABA" w:rsidRDefault="007276A8">
      <w:pPr>
        <w:rPr>
          <w:rFonts w:ascii="Times New Roman" w:hAnsi="Times New Roman"/>
          <w:sz w:val="30"/>
          <w:szCs w:val="30"/>
        </w:rPr>
      </w:pPr>
      <w:r w:rsidRPr="008D3ABA">
        <w:rPr>
          <w:rFonts w:ascii="Times New Roman" w:hAnsi="Times New Roman"/>
          <w:b/>
          <w:sz w:val="30"/>
          <w:szCs w:val="30"/>
        </w:rPr>
        <w:t>Serge TRIVES</w:t>
      </w:r>
      <w:r w:rsidR="00C97D5D" w:rsidRPr="008D3ABA">
        <w:rPr>
          <w:rFonts w:ascii="Times New Roman" w:hAnsi="Times New Roman"/>
          <w:b/>
          <w:sz w:val="30"/>
          <w:szCs w:val="30"/>
        </w:rPr>
        <w:t xml:space="preserve"> ou Sergio</w:t>
      </w:r>
      <w:r w:rsidR="00DB7575" w:rsidRPr="008D3ABA">
        <w:rPr>
          <w:rFonts w:ascii="Times New Roman" w:hAnsi="Times New Roman"/>
          <w:sz w:val="30"/>
          <w:szCs w:val="30"/>
        </w:rPr>
        <w:t>, 62</w:t>
      </w:r>
      <w:r w:rsidRPr="008D3ABA">
        <w:rPr>
          <w:rFonts w:ascii="Times New Roman" w:hAnsi="Times New Roman"/>
          <w:sz w:val="30"/>
          <w:szCs w:val="30"/>
        </w:rPr>
        <w:t xml:space="preserve"> ans </w:t>
      </w:r>
      <w:r w:rsidR="002649E6" w:rsidRPr="008D3ABA">
        <w:rPr>
          <w:rFonts w:ascii="Times New Roman" w:hAnsi="Times New Roman"/>
          <w:sz w:val="30"/>
          <w:szCs w:val="30"/>
        </w:rPr>
        <w:t>depuis août dernier</w:t>
      </w:r>
      <w:r w:rsidRPr="008D3ABA">
        <w:rPr>
          <w:rFonts w:ascii="Times New Roman" w:hAnsi="Times New Roman"/>
          <w:sz w:val="30"/>
          <w:szCs w:val="30"/>
        </w:rPr>
        <w:t xml:space="preserve"> a pris sa première licence à la SVP en 1989, cela fait donc 30 ans qu’il est licencié au club.</w:t>
      </w:r>
    </w:p>
    <w:p w:rsidR="00E0249E" w:rsidRPr="008D3ABA" w:rsidRDefault="007276A8">
      <w:pPr>
        <w:rPr>
          <w:rFonts w:ascii="Times New Roman" w:hAnsi="Times New Roman"/>
          <w:sz w:val="30"/>
          <w:szCs w:val="30"/>
        </w:rPr>
      </w:pPr>
      <w:r w:rsidRPr="008D3ABA">
        <w:rPr>
          <w:rFonts w:ascii="Times New Roman" w:hAnsi="Times New Roman"/>
          <w:sz w:val="30"/>
          <w:szCs w:val="30"/>
        </w:rPr>
        <w:t xml:space="preserve">De 1997 à 2004 puis de 2008 à 2014 il a été administrateur du club ou plus simplement </w:t>
      </w:r>
      <w:r w:rsidR="00DB7575" w:rsidRPr="008D3ABA">
        <w:rPr>
          <w:rFonts w:ascii="Times New Roman" w:hAnsi="Times New Roman"/>
          <w:sz w:val="30"/>
          <w:szCs w:val="30"/>
        </w:rPr>
        <w:t>dit</w:t>
      </w:r>
      <w:r w:rsidR="001B0A24" w:rsidRPr="008D3ABA">
        <w:rPr>
          <w:rFonts w:ascii="Times New Roman" w:hAnsi="Times New Roman"/>
          <w:sz w:val="30"/>
          <w:szCs w:val="30"/>
        </w:rPr>
        <w:t>,</w:t>
      </w:r>
      <w:r w:rsidR="00DB7575" w:rsidRPr="008D3ABA">
        <w:rPr>
          <w:rFonts w:ascii="Times New Roman" w:hAnsi="Times New Roman"/>
          <w:sz w:val="30"/>
          <w:szCs w:val="30"/>
        </w:rPr>
        <w:t xml:space="preserve"> </w:t>
      </w:r>
      <w:r w:rsidRPr="008D3ABA">
        <w:rPr>
          <w:rFonts w:ascii="Times New Roman" w:hAnsi="Times New Roman"/>
          <w:sz w:val="30"/>
          <w:szCs w:val="30"/>
        </w:rPr>
        <w:t xml:space="preserve">membre du </w:t>
      </w:r>
      <w:r w:rsidR="003440A6" w:rsidRPr="008D3ABA">
        <w:rPr>
          <w:rFonts w:ascii="Times New Roman" w:hAnsi="Times New Roman"/>
          <w:sz w:val="30"/>
          <w:szCs w:val="30"/>
        </w:rPr>
        <w:t>Comité de direction</w:t>
      </w:r>
      <w:r w:rsidR="00DB7575" w:rsidRPr="008D3ABA">
        <w:rPr>
          <w:rFonts w:ascii="Times New Roman" w:hAnsi="Times New Roman"/>
          <w:sz w:val="30"/>
          <w:szCs w:val="30"/>
        </w:rPr>
        <w:t xml:space="preserve">. Soit 15 ans de présence </w:t>
      </w:r>
      <w:r w:rsidR="003440A6" w:rsidRPr="008D3ABA">
        <w:rPr>
          <w:rFonts w:ascii="Times New Roman" w:hAnsi="Times New Roman"/>
          <w:sz w:val="30"/>
          <w:szCs w:val="30"/>
        </w:rPr>
        <w:t>à l’administration du club</w:t>
      </w:r>
      <w:r w:rsidR="00DB7575" w:rsidRPr="008D3ABA">
        <w:rPr>
          <w:rFonts w:ascii="Times New Roman" w:hAnsi="Times New Roman"/>
          <w:sz w:val="30"/>
          <w:szCs w:val="30"/>
        </w:rPr>
        <w:t>, ce qui n’est pas rien.</w:t>
      </w:r>
    </w:p>
    <w:p w:rsidR="00DB7575" w:rsidRPr="008D3ABA" w:rsidRDefault="00DB7575">
      <w:pPr>
        <w:rPr>
          <w:rFonts w:ascii="Times New Roman" w:hAnsi="Times New Roman"/>
          <w:sz w:val="30"/>
          <w:szCs w:val="30"/>
        </w:rPr>
      </w:pPr>
    </w:p>
    <w:p w:rsidR="00DB7575" w:rsidRPr="008D3ABA" w:rsidRDefault="00DB7575">
      <w:pPr>
        <w:rPr>
          <w:rFonts w:ascii="Times New Roman" w:hAnsi="Times New Roman"/>
          <w:sz w:val="30"/>
          <w:szCs w:val="30"/>
        </w:rPr>
      </w:pPr>
      <w:r w:rsidRPr="008D3ABA">
        <w:rPr>
          <w:rFonts w:ascii="Times New Roman" w:hAnsi="Times New Roman"/>
          <w:sz w:val="30"/>
          <w:szCs w:val="30"/>
        </w:rPr>
        <w:t>Mai</w:t>
      </w:r>
      <w:r w:rsidR="002649E6" w:rsidRPr="008D3ABA">
        <w:rPr>
          <w:rFonts w:ascii="Times New Roman" w:hAnsi="Times New Roman"/>
          <w:sz w:val="30"/>
          <w:szCs w:val="30"/>
        </w:rPr>
        <w:t xml:space="preserve">s être au Comité de direction </w:t>
      </w:r>
      <w:r w:rsidRPr="008D3ABA">
        <w:rPr>
          <w:rFonts w:ascii="Times New Roman" w:hAnsi="Times New Roman"/>
          <w:sz w:val="30"/>
          <w:szCs w:val="30"/>
        </w:rPr>
        <w:t>est une chose, y être efficace en est une autre.</w:t>
      </w:r>
    </w:p>
    <w:p w:rsidR="00AE7CC4" w:rsidRPr="008D3ABA" w:rsidRDefault="00DB7575">
      <w:pPr>
        <w:rPr>
          <w:rFonts w:ascii="Times New Roman" w:hAnsi="Times New Roman"/>
          <w:sz w:val="30"/>
          <w:szCs w:val="30"/>
        </w:rPr>
      </w:pPr>
      <w:r w:rsidRPr="008D3ABA">
        <w:rPr>
          <w:rFonts w:ascii="Times New Roman" w:hAnsi="Times New Roman"/>
          <w:sz w:val="30"/>
          <w:szCs w:val="30"/>
        </w:rPr>
        <w:t>O</w:t>
      </w:r>
      <w:r w:rsidR="00407478" w:rsidRPr="008D3ABA">
        <w:rPr>
          <w:rFonts w:ascii="Times New Roman" w:hAnsi="Times New Roman"/>
          <w:sz w:val="30"/>
          <w:szCs w:val="30"/>
        </w:rPr>
        <w:t>n peut dire qu’en matière d’efficacité</w:t>
      </w:r>
      <w:r w:rsidR="00100F80" w:rsidRPr="008D3ABA">
        <w:rPr>
          <w:rFonts w:ascii="Times New Roman" w:hAnsi="Times New Roman"/>
          <w:sz w:val="30"/>
          <w:szCs w:val="30"/>
        </w:rPr>
        <w:t>,</w:t>
      </w:r>
      <w:r w:rsidR="00407478" w:rsidRPr="008D3ABA">
        <w:rPr>
          <w:rFonts w:ascii="Times New Roman" w:hAnsi="Times New Roman"/>
          <w:sz w:val="30"/>
          <w:szCs w:val="30"/>
        </w:rPr>
        <w:t xml:space="preserve"> c’est un </w:t>
      </w:r>
      <w:r w:rsidR="00100F80" w:rsidRPr="008D3ABA">
        <w:rPr>
          <w:rFonts w:ascii="Times New Roman" w:hAnsi="Times New Roman"/>
          <w:sz w:val="30"/>
          <w:szCs w:val="30"/>
        </w:rPr>
        <w:t>exemple</w:t>
      </w:r>
      <w:r w:rsidR="00407478" w:rsidRPr="008D3ABA">
        <w:rPr>
          <w:rFonts w:ascii="Times New Roman" w:hAnsi="Times New Roman"/>
          <w:sz w:val="30"/>
          <w:szCs w:val="30"/>
        </w:rPr>
        <w:t>.</w:t>
      </w:r>
      <w:r w:rsidRPr="008D3ABA">
        <w:rPr>
          <w:rFonts w:ascii="Times New Roman" w:hAnsi="Times New Roman"/>
          <w:sz w:val="30"/>
          <w:szCs w:val="30"/>
        </w:rPr>
        <w:t xml:space="preserve"> </w:t>
      </w:r>
      <w:r w:rsidR="00FC086F" w:rsidRPr="008D3ABA">
        <w:rPr>
          <w:rFonts w:ascii="Times New Roman" w:hAnsi="Times New Roman"/>
          <w:sz w:val="30"/>
          <w:szCs w:val="30"/>
        </w:rPr>
        <w:t>Il</w:t>
      </w:r>
      <w:r w:rsidRPr="008D3ABA">
        <w:rPr>
          <w:rFonts w:ascii="Times New Roman" w:hAnsi="Times New Roman"/>
          <w:sz w:val="30"/>
          <w:szCs w:val="30"/>
        </w:rPr>
        <w:t xml:space="preserve"> a déployé </w:t>
      </w:r>
      <w:r w:rsidR="00AE7CC4" w:rsidRPr="008D3ABA">
        <w:rPr>
          <w:rFonts w:ascii="Times New Roman" w:hAnsi="Times New Roman"/>
          <w:sz w:val="30"/>
          <w:szCs w:val="30"/>
        </w:rPr>
        <w:t xml:space="preserve">une belle </w:t>
      </w:r>
      <w:r w:rsidRPr="008D3ABA">
        <w:rPr>
          <w:rFonts w:ascii="Times New Roman" w:hAnsi="Times New Roman"/>
          <w:sz w:val="30"/>
          <w:szCs w:val="30"/>
        </w:rPr>
        <w:t xml:space="preserve">énergie au service </w:t>
      </w:r>
      <w:r w:rsidR="004E6040" w:rsidRPr="008D3ABA">
        <w:rPr>
          <w:rFonts w:ascii="Times New Roman" w:hAnsi="Times New Roman"/>
          <w:sz w:val="30"/>
          <w:szCs w:val="30"/>
        </w:rPr>
        <w:t>de la SVP</w:t>
      </w:r>
      <w:r w:rsidRPr="008D3ABA">
        <w:rPr>
          <w:rFonts w:ascii="Times New Roman" w:hAnsi="Times New Roman"/>
          <w:sz w:val="30"/>
          <w:szCs w:val="30"/>
        </w:rPr>
        <w:t xml:space="preserve"> et de ses licencié</w:t>
      </w:r>
      <w:r w:rsidR="00407478" w:rsidRPr="008D3ABA">
        <w:rPr>
          <w:rFonts w:ascii="Times New Roman" w:hAnsi="Times New Roman"/>
          <w:sz w:val="30"/>
          <w:szCs w:val="30"/>
        </w:rPr>
        <w:t>s</w:t>
      </w:r>
      <w:r w:rsidR="00100F80" w:rsidRPr="008D3ABA">
        <w:rPr>
          <w:rFonts w:ascii="Times New Roman" w:hAnsi="Times New Roman"/>
          <w:sz w:val="30"/>
          <w:szCs w:val="30"/>
        </w:rPr>
        <w:t xml:space="preserve"> </w:t>
      </w:r>
      <w:r w:rsidRPr="008D3ABA">
        <w:rPr>
          <w:rFonts w:ascii="Times New Roman" w:hAnsi="Times New Roman"/>
          <w:sz w:val="30"/>
          <w:szCs w:val="30"/>
        </w:rPr>
        <w:t xml:space="preserve">dans des domaines </w:t>
      </w:r>
      <w:r w:rsidR="004E6040" w:rsidRPr="008D3ABA">
        <w:rPr>
          <w:rFonts w:ascii="Times New Roman" w:hAnsi="Times New Roman"/>
          <w:sz w:val="30"/>
          <w:szCs w:val="30"/>
        </w:rPr>
        <w:t xml:space="preserve">bien </w:t>
      </w:r>
      <w:r w:rsidRPr="008D3ABA">
        <w:rPr>
          <w:rFonts w:ascii="Times New Roman" w:hAnsi="Times New Roman"/>
          <w:sz w:val="30"/>
          <w:szCs w:val="30"/>
        </w:rPr>
        <w:t>différents</w:t>
      </w:r>
      <w:r w:rsidR="00AE7CC4" w:rsidRPr="008D3ABA">
        <w:rPr>
          <w:rFonts w:ascii="Times New Roman" w:hAnsi="Times New Roman"/>
          <w:sz w:val="30"/>
          <w:szCs w:val="30"/>
        </w:rPr>
        <w:t> :</w:t>
      </w:r>
    </w:p>
    <w:p w:rsidR="00E70917" w:rsidRPr="008D3ABA" w:rsidRDefault="00E70917">
      <w:pPr>
        <w:rPr>
          <w:rFonts w:ascii="Times New Roman" w:hAnsi="Times New Roman"/>
          <w:sz w:val="30"/>
          <w:szCs w:val="30"/>
        </w:rPr>
      </w:pPr>
    </w:p>
    <w:p w:rsidR="00E70917" w:rsidRPr="008D3ABA" w:rsidRDefault="00E70917">
      <w:pPr>
        <w:rPr>
          <w:rFonts w:ascii="Times New Roman" w:hAnsi="Times New Roman"/>
          <w:sz w:val="30"/>
          <w:szCs w:val="30"/>
        </w:rPr>
      </w:pPr>
      <w:r w:rsidRPr="008D3ABA">
        <w:rPr>
          <w:rFonts w:ascii="Times New Roman" w:hAnsi="Times New Roman"/>
          <w:sz w:val="30"/>
          <w:szCs w:val="30"/>
          <w:highlight w:val="cyan"/>
        </w:rPr>
        <w:t>CODIR</w:t>
      </w:r>
    </w:p>
    <w:p w:rsidR="00100F80" w:rsidRPr="008D3ABA" w:rsidRDefault="00AE7CC4">
      <w:pPr>
        <w:rPr>
          <w:rFonts w:ascii="Times New Roman" w:hAnsi="Times New Roman"/>
          <w:sz w:val="30"/>
          <w:szCs w:val="30"/>
        </w:rPr>
      </w:pPr>
      <w:r w:rsidRPr="008D3ABA">
        <w:rPr>
          <w:rFonts w:ascii="Times New Roman" w:hAnsi="Times New Roman"/>
          <w:sz w:val="30"/>
          <w:szCs w:val="30"/>
        </w:rPr>
        <w:sym w:font="Webdings" w:char="F038"/>
      </w:r>
      <w:r w:rsidR="00100F80" w:rsidRPr="008D3ABA">
        <w:rPr>
          <w:rFonts w:ascii="Times New Roman" w:hAnsi="Times New Roman"/>
          <w:sz w:val="30"/>
          <w:szCs w:val="30"/>
        </w:rPr>
        <w:t xml:space="preserve"> </w:t>
      </w:r>
      <w:r w:rsidR="0078464A" w:rsidRPr="008D3ABA">
        <w:rPr>
          <w:rFonts w:ascii="Times New Roman" w:hAnsi="Times New Roman"/>
          <w:sz w:val="30"/>
          <w:szCs w:val="30"/>
        </w:rPr>
        <w:t>Les</w:t>
      </w:r>
      <w:r w:rsidR="00100F80" w:rsidRPr="008D3ABA">
        <w:rPr>
          <w:rFonts w:ascii="Times New Roman" w:hAnsi="Times New Roman"/>
          <w:sz w:val="30"/>
          <w:szCs w:val="30"/>
        </w:rPr>
        <w:t xml:space="preserve"> </w:t>
      </w:r>
      <w:r w:rsidR="00100F80" w:rsidRPr="008D3ABA">
        <w:rPr>
          <w:rFonts w:ascii="Times New Roman" w:hAnsi="Times New Roman"/>
          <w:sz w:val="30"/>
          <w:szCs w:val="30"/>
          <w:highlight w:val="yellow"/>
        </w:rPr>
        <w:t>travaux</w:t>
      </w:r>
      <w:r w:rsidR="003440A6" w:rsidRPr="008D3ABA">
        <w:rPr>
          <w:rFonts w:ascii="Times New Roman" w:hAnsi="Times New Roman"/>
          <w:sz w:val="30"/>
          <w:szCs w:val="30"/>
          <w:highlight w:val="yellow"/>
        </w:rPr>
        <w:t> </w:t>
      </w:r>
      <w:r w:rsidR="003440A6" w:rsidRPr="008D3ABA">
        <w:rPr>
          <w:rFonts w:ascii="Times New Roman" w:hAnsi="Times New Roman"/>
          <w:sz w:val="30"/>
          <w:szCs w:val="30"/>
        </w:rPr>
        <w:t>;</w:t>
      </w:r>
      <w:r w:rsidR="00100F80" w:rsidRPr="008D3ABA">
        <w:rPr>
          <w:rFonts w:ascii="Times New Roman" w:hAnsi="Times New Roman"/>
          <w:sz w:val="30"/>
          <w:szCs w:val="30"/>
        </w:rPr>
        <w:t xml:space="preserve"> réfection d’une partie du sol de l’ancien siège, fabrication et pose du sigle SVP </w:t>
      </w:r>
      <w:r w:rsidR="00FC086F" w:rsidRPr="008D3ABA">
        <w:rPr>
          <w:rFonts w:ascii="Times New Roman" w:hAnsi="Times New Roman"/>
          <w:sz w:val="30"/>
          <w:szCs w:val="30"/>
        </w:rPr>
        <w:t xml:space="preserve">en mosaïque </w:t>
      </w:r>
      <w:r w:rsidR="00100F80" w:rsidRPr="008D3ABA">
        <w:rPr>
          <w:rFonts w:ascii="Times New Roman" w:hAnsi="Times New Roman"/>
          <w:sz w:val="30"/>
          <w:szCs w:val="30"/>
        </w:rPr>
        <w:t>qui orne le bar</w:t>
      </w:r>
      <w:r w:rsidR="000F7F9C">
        <w:rPr>
          <w:rFonts w:ascii="Times New Roman" w:hAnsi="Times New Roman"/>
          <w:sz w:val="30"/>
          <w:szCs w:val="30"/>
        </w:rPr>
        <w:t xml:space="preserve"> du Pavillon des Boulistes Serge BOSREDON</w:t>
      </w:r>
      <w:proofErr w:type="gramStart"/>
      <w:r w:rsidR="000F7F9C">
        <w:rPr>
          <w:rFonts w:ascii="Times New Roman" w:hAnsi="Times New Roman"/>
          <w:sz w:val="30"/>
          <w:szCs w:val="30"/>
        </w:rPr>
        <w:t>,</w:t>
      </w:r>
      <w:r w:rsidR="00FC086F" w:rsidRPr="008D3ABA">
        <w:rPr>
          <w:rFonts w:ascii="Times New Roman" w:hAnsi="Times New Roman"/>
          <w:sz w:val="30"/>
          <w:szCs w:val="30"/>
        </w:rPr>
        <w:t>,</w:t>
      </w:r>
      <w:proofErr w:type="gramEnd"/>
    </w:p>
    <w:p w:rsidR="00FC086F" w:rsidRPr="008D3ABA" w:rsidRDefault="0078464A">
      <w:pPr>
        <w:rPr>
          <w:rFonts w:ascii="Times New Roman" w:hAnsi="Times New Roman"/>
          <w:sz w:val="30"/>
          <w:szCs w:val="30"/>
        </w:rPr>
      </w:pPr>
      <w:r w:rsidRPr="008D3ABA">
        <w:rPr>
          <w:rFonts w:ascii="Times New Roman" w:hAnsi="Times New Roman"/>
          <w:sz w:val="30"/>
          <w:szCs w:val="30"/>
        </w:rPr>
        <w:sym w:font="Webdings" w:char="F038"/>
      </w:r>
      <w:r w:rsidRPr="008D3ABA">
        <w:rPr>
          <w:rFonts w:ascii="Times New Roman" w:hAnsi="Times New Roman"/>
          <w:sz w:val="30"/>
          <w:szCs w:val="30"/>
        </w:rPr>
        <w:t xml:space="preserve"> L</w:t>
      </w:r>
      <w:r w:rsidR="003440A6" w:rsidRPr="008D3ABA">
        <w:rPr>
          <w:rFonts w:ascii="Times New Roman" w:hAnsi="Times New Roman"/>
          <w:sz w:val="30"/>
          <w:szCs w:val="30"/>
        </w:rPr>
        <w:t xml:space="preserve">e </w:t>
      </w:r>
      <w:r w:rsidR="003440A6" w:rsidRPr="008D3ABA">
        <w:rPr>
          <w:rFonts w:ascii="Times New Roman" w:hAnsi="Times New Roman"/>
          <w:sz w:val="30"/>
          <w:szCs w:val="30"/>
          <w:highlight w:val="yellow"/>
        </w:rPr>
        <w:t>suivi des travaux</w:t>
      </w:r>
      <w:r w:rsidR="003440A6" w:rsidRPr="008D3ABA">
        <w:rPr>
          <w:rFonts w:ascii="Times New Roman" w:hAnsi="Times New Roman"/>
          <w:sz w:val="30"/>
          <w:szCs w:val="30"/>
        </w:rPr>
        <w:t> ;</w:t>
      </w:r>
      <w:r w:rsidR="00FC086F" w:rsidRPr="008D3ABA">
        <w:rPr>
          <w:rFonts w:ascii="Times New Roman" w:hAnsi="Times New Roman"/>
          <w:sz w:val="30"/>
          <w:szCs w:val="30"/>
        </w:rPr>
        <w:t xml:space="preserve"> il a participé à pratiquement toutes les réunions de chantier lors de la construction du nouveau siège et on peut vous dire qu’il veillait au grain et </w:t>
      </w:r>
      <w:r w:rsidR="00FD023F" w:rsidRPr="008D3ABA">
        <w:rPr>
          <w:rFonts w:ascii="Times New Roman" w:hAnsi="Times New Roman"/>
          <w:sz w:val="30"/>
          <w:szCs w:val="30"/>
        </w:rPr>
        <w:t>aussi</w:t>
      </w:r>
      <w:r w:rsidR="00FC086F" w:rsidRPr="008D3ABA">
        <w:rPr>
          <w:rFonts w:ascii="Times New Roman" w:hAnsi="Times New Roman"/>
          <w:sz w:val="30"/>
          <w:szCs w:val="30"/>
        </w:rPr>
        <w:t xml:space="preserve"> qu’il apportait de</w:t>
      </w:r>
      <w:r w:rsidR="00517F6E" w:rsidRPr="008D3ABA">
        <w:rPr>
          <w:rFonts w:ascii="Times New Roman" w:hAnsi="Times New Roman"/>
          <w:sz w:val="30"/>
          <w:szCs w:val="30"/>
        </w:rPr>
        <w:t xml:space="preserve"> bonnes</w:t>
      </w:r>
      <w:r w:rsidR="00FC086F" w:rsidRPr="008D3ABA">
        <w:rPr>
          <w:rFonts w:ascii="Times New Roman" w:hAnsi="Times New Roman"/>
          <w:sz w:val="30"/>
          <w:szCs w:val="30"/>
        </w:rPr>
        <w:t xml:space="preserve"> idées</w:t>
      </w:r>
      <w:r w:rsidR="00517F6E" w:rsidRPr="008D3ABA">
        <w:rPr>
          <w:rFonts w:ascii="Times New Roman" w:hAnsi="Times New Roman"/>
          <w:sz w:val="30"/>
          <w:szCs w:val="30"/>
        </w:rPr>
        <w:t>,</w:t>
      </w:r>
      <w:r w:rsidR="00FC086F" w:rsidRPr="008D3ABA">
        <w:rPr>
          <w:rFonts w:ascii="Times New Roman" w:hAnsi="Times New Roman"/>
          <w:sz w:val="30"/>
          <w:szCs w:val="30"/>
        </w:rPr>
        <w:t xml:space="preserve"> </w:t>
      </w:r>
      <w:r w:rsidR="00517F6E" w:rsidRPr="008D3ABA">
        <w:rPr>
          <w:rFonts w:ascii="Times New Roman" w:hAnsi="Times New Roman"/>
          <w:sz w:val="30"/>
          <w:szCs w:val="30"/>
        </w:rPr>
        <w:t xml:space="preserve">souvent </w:t>
      </w:r>
      <w:r w:rsidR="00FC086F" w:rsidRPr="008D3ABA">
        <w:rPr>
          <w:rFonts w:ascii="Times New Roman" w:hAnsi="Times New Roman"/>
          <w:sz w:val="30"/>
          <w:szCs w:val="30"/>
        </w:rPr>
        <w:t xml:space="preserve">retenues </w:t>
      </w:r>
      <w:r w:rsidR="00517F6E" w:rsidRPr="008D3ABA">
        <w:rPr>
          <w:rFonts w:ascii="Times New Roman" w:hAnsi="Times New Roman"/>
          <w:sz w:val="30"/>
          <w:szCs w:val="30"/>
        </w:rPr>
        <w:t>par les interlocuteurs,</w:t>
      </w:r>
    </w:p>
    <w:p w:rsidR="00DB7575" w:rsidRPr="008D3ABA" w:rsidRDefault="00AE7CC4">
      <w:pPr>
        <w:rPr>
          <w:rFonts w:ascii="Times New Roman" w:hAnsi="Times New Roman"/>
          <w:sz w:val="30"/>
          <w:szCs w:val="30"/>
        </w:rPr>
      </w:pPr>
      <w:r w:rsidRPr="008D3ABA">
        <w:rPr>
          <w:rFonts w:ascii="Times New Roman" w:hAnsi="Times New Roman"/>
          <w:sz w:val="30"/>
          <w:szCs w:val="30"/>
        </w:rPr>
        <w:sym w:font="Webdings" w:char="F038"/>
      </w:r>
      <w:r w:rsidR="00100F80" w:rsidRPr="008D3ABA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100F80" w:rsidRPr="008D3ABA">
        <w:rPr>
          <w:rFonts w:ascii="Times New Roman" w:hAnsi="Times New Roman"/>
          <w:sz w:val="30"/>
          <w:szCs w:val="30"/>
        </w:rPr>
        <w:t>le</w:t>
      </w:r>
      <w:proofErr w:type="gramEnd"/>
      <w:r w:rsidR="00100F80" w:rsidRPr="008D3ABA">
        <w:rPr>
          <w:rFonts w:ascii="Times New Roman" w:hAnsi="Times New Roman"/>
          <w:sz w:val="30"/>
          <w:szCs w:val="30"/>
        </w:rPr>
        <w:t xml:space="preserve"> </w:t>
      </w:r>
      <w:r w:rsidR="00100F80" w:rsidRPr="008D3ABA">
        <w:rPr>
          <w:rFonts w:ascii="Times New Roman" w:hAnsi="Times New Roman"/>
          <w:sz w:val="30"/>
          <w:szCs w:val="30"/>
          <w:highlight w:val="yellow"/>
        </w:rPr>
        <w:t>bricolage</w:t>
      </w:r>
      <w:r w:rsidR="00FD023F" w:rsidRPr="008D3ABA">
        <w:rPr>
          <w:rFonts w:ascii="Times New Roman" w:hAnsi="Times New Roman"/>
          <w:sz w:val="30"/>
          <w:szCs w:val="30"/>
        </w:rPr>
        <w:t xml:space="preserve"> ou il excelle.</w:t>
      </w:r>
      <w:r w:rsidR="00100F80" w:rsidRPr="008D3ABA">
        <w:rPr>
          <w:rFonts w:ascii="Times New Roman" w:hAnsi="Times New Roman"/>
          <w:sz w:val="30"/>
          <w:szCs w:val="30"/>
        </w:rPr>
        <w:t xml:space="preserve"> </w:t>
      </w:r>
      <w:r w:rsidR="00FD023F" w:rsidRPr="008D3ABA">
        <w:rPr>
          <w:rFonts w:ascii="Times New Roman" w:hAnsi="Times New Roman"/>
          <w:sz w:val="30"/>
          <w:szCs w:val="30"/>
        </w:rPr>
        <w:t>O</w:t>
      </w:r>
      <w:r w:rsidR="00FC086F" w:rsidRPr="008D3ABA">
        <w:rPr>
          <w:rFonts w:ascii="Times New Roman" w:hAnsi="Times New Roman"/>
          <w:sz w:val="30"/>
          <w:szCs w:val="30"/>
        </w:rPr>
        <w:t xml:space="preserve">n ne peut pas </w:t>
      </w:r>
      <w:r w:rsidR="00FD023F" w:rsidRPr="008D3ABA">
        <w:rPr>
          <w:rFonts w:ascii="Times New Roman" w:hAnsi="Times New Roman"/>
          <w:sz w:val="30"/>
          <w:szCs w:val="30"/>
        </w:rPr>
        <w:t>énumérer</w:t>
      </w:r>
      <w:r w:rsidR="00FC086F" w:rsidRPr="008D3ABA">
        <w:rPr>
          <w:rFonts w:ascii="Times New Roman" w:hAnsi="Times New Roman"/>
          <w:sz w:val="30"/>
          <w:szCs w:val="30"/>
        </w:rPr>
        <w:t xml:space="preserve"> tout ce </w:t>
      </w:r>
      <w:r w:rsidR="00E671D8">
        <w:rPr>
          <w:rFonts w:ascii="Times New Roman" w:hAnsi="Times New Roman"/>
          <w:sz w:val="30"/>
          <w:szCs w:val="30"/>
        </w:rPr>
        <w:t>qu’il a « </w:t>
      </w:r>
      <w:proofErr w:type="gramStart"/>
      <w:r w:rsidR="00E671D8">
        <w:rPr>
          <w:rFonts w:ascii="Times New Roman" w:hAnsi="Times New Roman"/>
          <w:sz w:val="30"/>
          <w:szCs w:val="30"/>
        </w:rPr>
        <w:t>bricolé</w:t>
      </w:r>
      <w:proofErr w:type="gramEnd"/>
      <w:r w:rsidR="00FD023F" w:rsidRPr="008D3ABA">
        <w:rPr>
          <w:rFonts w:ascii="Times New Roman" w:hAnsi="Times New Roman"/>
          <w:sz w:val="30"/>
          <w:szCs w:val="30"/>
        </w:rPr>
        <w:t> »</w:t>
      </w:r>
      <w:r w:rsidR="00FC086F" w:rsidRPr="008D3ABA">
        <w:rPr>
          <w:rFonts w:ascii="Times New Roman" w:hAnsi="Times New Roman"/>
          <w:sz w:val="30"/>
          <w:szCs w:val="30"/>
        </w:rPr>
        <w:t xml:space="preserve"> </w:t>
      </w:r>
      <w:r w:rsidR="00FD023F" w:rsidRPr="008D3ABA">
        <w:rPr>
          <w:rFonts w:ascii="Times New Roman" w:hAnsi="Times New Roman"/>
          <w:sz w:val="30"/>
          <w:szCs w:val="30"/>
        </w:rPr>
        <w:t xml:space="preserve">qui relevait de différents corps de métier, </w:t>
      </w:r>
      <w:r w:rsidR="00FC086F" w:rsidRPr="008D3ABA">
        <w:rPr>
          <w:rFonts w:ascii="Times New Roman" w:hAnsi="Times New Roman"/>
          <w:sz w:val="30"/>
          <w:szCs w:val="30"/>
        </w:rPr>
        <w:t>que ce soit dans l’ancien siège ou dans le Pavil</w:t>
      </w:r>
      <w:r w:rsidR="00FD023F" w:rsidRPr="008D3ABA">
        <w:rPr>
          <w:rFonts w:ascii="Times New Roman" w:hAnsi="Times New Roman"/>
          <w:sz w:val="30"/>
          <w:szCs w:val="30"/>
        </w:rPr>
        <w:t>lon des Bouliste Serge BOSREDON</w:t>
      </w:r>
      <w:r w:rsidR="003440A6" w:rsidRPr="008D3ABA">
        <w:rPr>
          <w:rFonts w:ascii="Times New Roman" w:hAnsi="Times New Roman"/>
          <w:sz w:val="30"/>
          <w:szCs w:val="30"/>
        </w:rPr>
        <w:t>,</w:t>
      </w:r>
    </w:p>
    <w:p w:rsidR="0078464A" w:rsidRPr="008D3ABA" w:rsidRDefault="00AE7CC4">
      <w:pPr>
        <w:rPr>
          <w:rFonts w:ascii="Times New Roman" w:hAnsi="Times New Roman"/>
          <w:sz w:val="30"/>
          <w:szCs w:val="30"/>
        </w:rPr>
      </w:pPr>
      <w:r w:rsidRPr="008D3ABA">
        <w:rPr>
          <w:rFonts w:ascii="Times New Roman" w:hAnsi="Times New Roman"/>
          <w:sz w:val="30"/>
          <w:szCs w:val="30"/>
        </w:rPr>
        <w:sym w:font="Webdings" w:char="F038"/>
      </w:r>
      <w:r w:rsidR="0078464A" w:rsidRPr="008D3ABA">
        <w:rPr>
          <w:rFonts w:ascii="Times New Roman" w:hAnsi="Times New Roman"/>
          <w:sz w:val="30"/>
          <w:szCs w:val="30"/>
        </w:rPr>
        <w:t xml:space="preserve"> L’</w:t>
      </w:r>
      <w:r w:rsidR="00FC086F" w:rsidRPr="008D3ABA">
        <w:rPr>
          <w:rFonts w:ascii="Times New Roman" w:hAnsi="Times New Roman"/>
          <w:sz w:val="30"/>
          <w:szCs w:val="30"/>
          <w:highlight w:val="yellow"/>
        </w:rPr>
        <w:t>organisation de compétitions officielles</w:t>
      </w:r>
      <w:r w:rsidR="00FC086F" w:rsidRPr="008D3ABA">
        <w:rPr>
          <w:rFonts w:ascii="Times New Roman" w:hAnsi="Times New Roman"/>
          <w:sz w:val="30"/>
          <w:szCs w:val="30"/>
        </w:rPr>
        <w:t>, aussi bien aux achats qu’au bar ou au barbecue</w:t>
      </w:r>
      <w:r w:rsidR="00FD023F" w:rsidRPr="008D3ABA">
        <w:rPr>
          <w:rFonts w:ascii="Times New Roman" w:hAnsi="Times New Roman"/>
          <w:sz w:val="30"/>
          <w:szCs w:val="30"/>
        </w:rPr>
        <w:t>.</w:t>
      </w:r>
    </w:p>
    <w:p w:rsidR="00FD023F" w:rsidRPr="008D3ABA" w:rsidRDefault="00517F6E">
      <w:pPr>
        <w:rPr>
          <w:rFonts w:ascii="Times New Roman" w:hAnsi="Times New Roman"/>
          <w:sz w:val="30"/>
          <w:szCs w:val="30"/>
        </w:rPr>
      </w:pPr>
      <w:r w:rsidRPr="008D3ABA">
        <w:rPr>
          <w:rFonts w:ascii="Times New Roman" w:hAnsi="Times New Roman"/>
          <w:sz w:val="30"/>
          <w:szCs w:val="30"/>
        </w:rPr>
        <w:t xml:space="preserve">On se rappelle particulièrement le Championnat de Ligue Doublette Mixte </w:t>
      </w:r>
      <w:r w:rsidR="00FD023F" w:rsidRPr="008D3ABA">
        <w:rPr>
          <w:rFonts w:ascii="Times New Roman" w:hAnsi="Times New Roman"/>
          <w:sz w:val="30"/>
          <w:szCs w:val="30"/>
        </w:rPr>
        <w:t>2005 ou la SVP a eu à peine 1 mois devant elle pour organiser une compétition qui allait regrouper 531 doublettes</w:t>
      </w:r>
      <w:r w:rsidR="003440A6" w:rsidRPr="008D3ABA">
        <w:rPr>
          <w:rFonts w:ascii="Times New Roman" w:hAnsi="Times New Roman"/>
          <w:sz w:val="30"/>
          <w:szCs w:val="30"/>
        </w:rPr>
        <w:t xml:space="preserve"> soit 1062 joueurs </w:t>
      </w:r>
      <w:r w:rsidR="00FD023F" w:rsidRPr="008D3ABA">
        <w:rPr>
          <w:rFonts w:ascii="Times New Roman" w:hAnsi="Times New Roman"/>
          <w:sz w:val="30"/>
          <w:szCs w:val="30"/>
        </w:rPr>
        <w:t>! Une vrai défit relevé haut la main par une belle équipe d’organisateurs.</w:t>
      </w:r>
    </w:p>
    <w:p w:rsidR="00FC086F" w:rsidRPr="008D3ABA" w:rsidRDefault="00FD023F">
      <w:pPr>
        <w:rPr>
          <w:rFonts w:ascii="Times New Roman" w:hAnsi="Times New Roman"/>
          <w:sz w:val="30"/>
          <w:szCs w:val="30"/>
        </w:rPr>
      </w:pPr>
      <w:r w:rsidRPr="008D3ABA">
        <w:rPr>
          <w:rFonts w:ascii="Times New Roman" w:hAnsi="Times New Roman"/>
          <w:sz w:val="30"/>
          <w:szCs w:val="30"/>
        </w:rPr>
        <w:t xml:space="preserve">Ce jour là, Serge, qui n’était même pas au bureau, </w:t>
      </w:r>
      <w:r w:rsidR="003440A6" w:rsidRPr="008D3ABA">
        <w:rPr>
          <w:rFonts w:ascii="Times New Roman" w:hAnsi="Times New Roman"/>
          <w:sz w:val="30"/>
          <w:szCs w:val="30"/>
        </w:rPr>
        <w:t>a piloté</w:t>
      </w:r>
      <w:r w:rsidRPr="008D3ABA">
        <w:rPr>
          <w:rFonts w:ascii="Times New Roman" w:hAnsi="Times New Roman"/>
          <w:sz w:val="30"/>
          <w:szCs w:val="30"/>
        </w:rPr>
        <w:t xml:space="preserve"> un repas qui allait réunir plus de 150 convives</w:t>
      </w:r>
      <w:r w:rsidR="00E671D8">
        <w:rPr>
          <w:rFonts w:ascii="Times New Roman" w:hAnsi="Times New Roman"/>
          <w:sz w:val="30"/>
          <w:szCs w:val="30"/>
        </w:rPr>
        <w:t>.</w:t>
      </w:r>
    </w:p>
    <w:p w:rsidR="00163BB3" w:rsidRPr="008D3ABA" w:rsidRDefault="00163BB3">
      <w:pPr>
        <w:rPr>
          <w:rFonts w:ascii="Times New Roman" w:hAnsi="Times New Roman"/>
          <w:sz w:val="30"/>
          <w:szCs w:val="30"/>
        </w:rPr>
      </w:pPr>
      <w:r w:rsidRPr="008D3ABA">
        <w:rPr>
          <w:rFonts w:ascii="Times New Roman" w:hAnsi="Times New Roman"/>
          <w:sz w:val="30"/>
          <w:szCs w:val="30"/>
        </w:rPr>
        <w:sym w:font="Webdings" w:char="F038"/>
      </w:r>
      <w:r w:rsidRPr="008D3ABA">
        <w:rPr>
          <w:rFonts w:ascii="Times New Roman" w:hAnsi="Times New Roman"/>
          <w:sz w:val="30"/>
          <w:szCs w:val="30"/>
        </w:rPr>
        <w:t xml:space="preserve"> L’</w:t>
      </w:r>
      <w:r w:rsidRPr="008D3ABA">
        <w:rPr>
          <w:rFonts w:ascii="Times New Roman" w:hAnsi="Times New Roman"/>
          <w:sz w:val="30"/>
          <w:szCs w:val="30"/>
          <w:highlight w:val="yellow"/>
        </w:rPr>
        <w:t>organisation de manifestations diverses</w:t>
      </w:r>
      <w:r w:rsidRPr="008D3ABA">
        <w:rPr>
          <w:rFonts w:ascii="Times New Roman" w:hAnsi="Times New Roman"/>
          <w:sz w:val="30"/>
          <w:szCs w:val="30"/>
        </w:rPr>
        <w:t xml:space="preserve"> au profit des licenciés, toujours sur le pont pour la choucroute loto disco notamment</w:t>
      </w:r>
    </w:p>
    <w:p w:rsidR="002649E6" w:rsidRPr="008D3ABA" w:rsidRDefault="00AE7CC4">
      <w:pPr>
        <w:rPr>
          <w:rFonts w:ascii="Times New Roman" w:hAnsi="Times New Roman"/>
          <w:sz w:val="30"/>
          <w:szCs w:val="30"/>
        </w:rPr>
      </w:pPr>
      <w:r w:rsidRPr="008D3ABA">
        <w:rPr>
          <w:rFonts w:ascii="Times New Roman" w:hAnsi="Times New Roman"/>
          <w:sz w:val="30"/>
          <w:szCs w:val="30"/>
        </w:rPr>
        <w:sym w:font="Webdings" w:char="F038"/>
      </w:r>
      <w:r w:rsidR="0078464A" w:rsidRPr="008D3ABA">
        <w:rPr>
          <w:rFonts w:ascii="Times New Roman" w:hAnsi="Times New Roman"/>
          <w:sz w:val="30"/>
          <w:szCs w:val="30"/>
        </w:rPr>
        <w:t xml:space="preserve"> D</w:t>
      </w:r>
      <w:r w:rsidR="002649E6" w:rsidRPr="008D3ABA">
        <w:rPr>
          <w:rFonts w:ascii="Times New Roman" w:hAnsi="Times New Roman"/>
          <w:sz w:val="30"/>
          <w:szCs w:val="30"/>
        </w:rPr>
        <w:t xml:space="preserve">es </w:t>
      </w:r>
      <w:r w:rsidR="002649E6" w:rsidRPr="008D3ABA">
        <w:rPr>
          <w:rFonts w:ascii="Times New Roman" w:hAnsi="Times New Roman"/>
          <w:sz w:val="30"/>
          <w:szCs w:val="30"/>
          <w:highlight w:val="yellow"/>
        </w:rPr>
        <w:t>talents de calligraphe</w:t>
      </w:r>
      <w:r w:rsidR="002649E6" w:rsidRPr="008D3ABA">
        <w:rPr>
          <w:rFonts w:ascii="Times New Roman" w:hAnsi="Times New Roman"/>
          <w:sz w:val="30"/>
          <w:szCs w:val="30"/>
        </w:rPr>
        <w:t xml:space="preserve"> </w:t>
      </w:r>
      <w:r w:rsidRPr="008D3ABA">
        <w:rPr>
          <w:rFonts w:ascii="Times New Roman" w:hAnsi="Times New Roman"/>
          <w:sz w:val="30"/>
          <w:szCs w:val="30"/>
        </w:rPr>
        <w:t>méconnus</w:t>
      </w:r>
      <w:r w:rsidR="002649E6" w:rsidRPr="008D3ABA">
        <w:rPr>
          <w:rFonts w:ascii="Times New Roman" w:hAnsi="Times New Roman"/>
          <w:sz w:val="30"/>
          <w:szCs w:val="30"/>
        </w:rPr>
        <w:t xml:space="preserve"> qui enlumine</w:t>
      </w:r>
      <w:r w:rsidR="00E671D8">
        <w:rPr>
          <w:rFonts w:ascii="Times New Roman" w:hAnsi="Times New Roman"/>
          <w:sz w:val="30"/>
          <w:szCs w:val="30"/>
        </w:rPr>
        <w:t>nt</w:t>
      </w:r>
      <w:r w:rsidR="002649E6" w:rsidRPr="008D3ABA">
        <w:rPr>
          <w:rFonts w:ascii="Times New Roman" w:hAnsi="Times New Roman"/>
          <w:sz w:val="30"/>
          <w:szCs w:val="30"/>
        </w:rPr>
        <w:t xml:space="preserve"> le Livre historique de la SVP,</w:t>
      </w:r>
    </w:p>
    <w:p w:rsidR="002649E6" w:rsidRPr="008D3ABA" w:rsidRDefault="002649E6">
      <w:pPr>
        <w:rPr>
          <w:rFonts w:ascii="Times New Roman" w:hAnsi="Times New Roman"/>
          <w:sz w:val="30"/>
          <w:szCs w:val="30"/>
        </w:rPr>
      </w:pPr>
    </w:p>
    <w:p w:rsidR="008D3ABA" w:rsidRDefault="008D3ABA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E70917" w:rsidRPr="008D3ABA" w:rsidRDefault="00E70917">
      <w:pPr>
        <w:rPr>
          <w:rFonts w:ascii="Times New Roman" w:hAnsi="Times New Roman"/>
          <w:sz w:val="30"/>
          <w:szCs w:val="30"/>
        </w:rPr>
      </w:pPr>
      <w:r w:rsidRPr="008D3ABA">
        <w:rPr>
          <w:rFonts w:ascii="Times New Roman" w:hAnsi="Times New Roman"/>
          <w:sz w:val="30"/>
          <w:szCs w:val="30"/>
          <w:highlight w:val="cyan"/>
        </w:rPr>
        <w:lastRenderedPageBreak/>
        <w:t>SPORTIF</w:t>
      </w:r>
    </w:p>
    <w:p w:rsidR="00E70917" w:rsidRPr="008D3ABA" w:rsidRDefault="00E70917">
      <w:pPr>
        <w:rPr>
          <w:rFonts w:ascii="Times New Roman" w:hAnsi="Times New Roman"/>
          <w:sz w:val="30"/>
          <w:szCs w:val="30"/>
        </w:rPr>
      </w:pPr>
      <w:r w:rsidRPr="008D3ABA">
        <w:rPr>
          <w:rFonts w:ascii="Times New Roman" w:hAnsi="Times New Roman"/>
          <w:sz w:val="30"/>
          <w:szCs w:val="30"/>
        </w:rPr>
        <w:t xml:space="preserve">C’est </w:t>
      </w:r>
      <w:r w:rsidR="004E6040" w:rsidRPr="008D3ABA">
        <w:rPr>
          <w:rFonts w:ascii="Times New Roman" w:hAnsi="Times New Roman"/>
          <w:sz w:val="30"/>
          <w:szCs w:val="30"/>
        </w:rPr>
        <w:t>évidemment</w:t>
      </w:r>
      <w:r w:rsidRPr="008D3ABA">
        <w:rPr>
          <w:rFonts w:ascii="Times New Roman" w:hAnsi="Times New Roman"/>
          <w:sz w:val="30"/>
          <w:szCs w:val="30"/>
        </w:rPr>
        <w:t xml:space="preserve"> un très bon pétanqueur</w:t>
      </w:r>
      <w:r w:rsidR="004E6040" w:rsidRPr="008D3ABA">
        <w:rPr>
          <w:rFonts w:ascii="Times New Roman" w:hAnsi="Times New Roman"/>
          <w:sz w:val="30"/>
          <w:szCs w:val="30"/>
        </w:rPr>
        <w:t>, surnommé « </w:t>
      </w:r>
      <w:proofErr w:type="spellStart"/>
      <w:r w:rsidR="004E6040" w:rsidRPr="008D3ABA">
        <w:rPr>
          <w:rFonts w:ascii="Times New Roman" w:hAnsi="Times New Roman"/>
          <w:sz w:val="30"/>
          <w:szCs w:val="30"/>
        </w:rPr>
        <w:t>bam</w:t>
      </w:r>
      <w:proofErr w:type="spellEnd"/>
      <w:r w:rsidR="004E6040" w:rsidRPr="008D3ABA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4E6040" w:rsidRPr="008D3ABA">
        <w:rPr>
          <w:rFonts w:ascii="Times New Roman" w:hAnsi="Times New Roman"/>
          <w:sz w:val="30"/>
          <w:szCs w:val="30"/>
        </w:rPr>
        <w:t>bam</w:t>
      </w:r>
      <w:proofErr w:type="spellEnd"/>
      <w:r w:rsidR="004E6040" w:rsidRPr="008D3ABA">
        <w:rPr>
          <w:rFonts w:ascii="Times New Roman" w:hAnsi="Times New Roman"/>
          <w:sz w:val="30"/>
          <w:szCs w:val="30"/>
        </w:rPr>
        <w:t> » par un ancien président, Jean-Pierre SABOY qui aurait eu 71 ans aujourd’hui</w:t>
      </w:r>
      <w:r w:rsidRPr="008D3ABA">
        <w:rPr>
          <w:rFonts w:ascii="Times New Roman" w:hAnsi="Times New Roman"/>
          <w:sz w:val="30"/>
          <w:szCs w:val="30"/>
        </w:rPr>
        <w:t xml:space="preserve">. </w:t>
      </w:r>
      <w:r w:rsidR="00FE190F" w:rsidRPr="008D3ABA">
        <w:rPr>
          <w:rFonts w:ascii="Times New Roman" w:hAnsi="Times New Roman"/>
          <w:sz w:val="30"/>
          <w:szCs w:val="30"/>
        </w:rPr>
        <w:t>Un très grand n</w:t>
      </w:r>
      <w:r w:rsidRPr="008D3ABA">
        <w:rPr>
          <w:rFonts w:ascii="Times New Roman" w:hAnsi="Times New Roman"/>
          <w:sz w:val="30"/>
          <w:szCs w:val="30"/>
        </w:rPr>
        <w:t xml:space="preserve">ombre de concours fédéraux et de qualifications sont inscrits à son </w:t>
      </w:r>
      <w:r w:rsidR="00FE190F" w:rsidRPr="008D3ABA">
        <w:rPr>
          <w:rFonts w:ascii="Times New Roman" w:hAnsi="Times New Roman"/>
          <w:sz w:val="30"/>
          <w:szCs w:val="30"/>
        </w:rPr>
        <w:t xml:space="preserve">éloquent </w:t>
      </w:r>
      <w:r w:rsidRPr="008D3ABA">
        <w:rPr>
          <w:rFonts w:ascii="Times New Roman" w:hAnsi="Times New Roman"/>
          <w:sz w:val="30"/>
          <w:szCs w:val="30"/>
        </w:rPr>
        <w:t>palmarès.</w:t>
      </w:r>
    </w:p>
    <w:p w:rsidR="00163BB3" w:rsidRPr="008D3ABA" w:rsidRDefault="00E70917">
      <w:pPr>
        <w:rPr>
          <w:rFonts w:ascii="Times New Roman" w:hAnsi="Times New Roman"/>
          <w:sz w:val="30"/>
          <w:szCs w:val="30"/>
        </w:rPr>
      </w:pPr>
      <w:r w:rsidRPr="008D3ABA">
        <w:rPr>
          <w:rFonts w:ascii="Times New Roman" w:hAnsi="Times New Roman"/>
          <w:sz w:val="30"/>
          <w:szCs w:val="30"/>
        </w:rPr>
        <w:t>De très no</w:t>
      </w:r>
      <w:r w:rsidR="00163BB3" w:rsidRPr="008D3ABA">
        <w:rPr>
          <w:rFonts w:ascii="Times New Roman" w:hAnsi="Times New Roman"/>
          <w:sz w:val="30"/>
          <w:szCs w:val="30"/>
        </w:rPr>
        <w:t>mbreux accessits en championnat aussi :</w:t>
      </w:r>
    </w:p>
    <w:p w:rsidR="00163BB3" w:rsidRPr="008D3ABA" w:rsidRDefault="00163BB3">
      <w:pPr>
        <w:rPr>
          <w:rFonts w:ascii="Times New Roman" w:hAnsi="Times New Roman"/>
          <w:sz w:val="30"/>
          <w:szCs w:val="30"/>
        </w:rPr>
      </w:pPr>
      <w:r w:rsidRPr="008D3ABA">
        <w:rPr>
          <w:rFonts w:ascii="Times New Roman" w:hAnsi="Times New Roman"/>
          <w:sz w:val="30"/>
          <w:szCs w:val="30"/>
        </w:rPr>
        <w:t>- l’</w:t>
      </w:r>
      <w:r w:rsidR="00E70917" w:rsidRPr="008D3ABA">
        <w:rPr>
          <w:rFonts w:ascii="Times New Roman" w:hAnsi="Times New Roman"/>
          <w:sz w:val="30"/>
          <w:szCs w:val="30"/>
        </w:rPr>
        <w:t>un de ses plus beau</w:t>
      </w:r>
      <w:r w:rsidRPr="008D3ABA">
        <w:rPr>
          <w:rFonts w:ascii="Times New Roman" w:hAnsi="Times New Roman"/>
          <w:sz w:val="30"/>
          <w:szCs w:val="30"/>
        </w:rPr>
        <w:t>x</w:t>
      </w:r>
      <w:r w:rsidR="00E70917" w:rsidRPr="008D3ABA">
        <w:rPr>
          <w:rFonts w:ascii="Times New Roman" w:hAnsi="Times New Roman"/>
          <w:sz w:val="30"/>
          <w:szCs w:val="30"/>
        </w:rPr>
        <w:t xml:space="preserve"> </w:t>
      </w:r>
      <w:r w:rsidR="007147CF" w:rsidRPr="008D3ABA">
        <w:rPr>
          <w:rFonts w:ascii="Times New Roman" w:hAnsi="Times New Roman"/>
          <w:sz w:val="30"/>
          <w:szCs w:val="30"/>
        </w:rPr>
        <w:t>souvenir</w:t>
      </w:r>
      <w:r w:rsidRPr="008D3ABA">
        <w:rPr>
          <w:rFonts w:ascii="Times New Roman" w:hAnsi="Times New Roman"/>
          <w:sz w:val="30"/>
          <w:szCs w:val="30"/>
        </w:rPr>
        <w:t>s</w:t>
      </w:r>
      <w:r w:rsidR="007147CF" w:rsidRPr="008D3ABA">
        <w:rPr>
          <w:rFonts w:ascii="Times New Roman" w:hAnsi="Times New Roman"/>
          <w:sz w:val="30"/>
          <w:szCs w:val="30"/>
        </w:rPr>
        <w:t xml:space="preserve"> </w:t>
      </w:r>
      <w:r w:rsidR="00E70917" w:rsidRPr="008D3ABA">
        <w:rPr>
          <w:rFonts w:ascii="Times New Roman" w:hAnsi="Times New Roman"/>
          <w:sz w:val="30"/>
          <w:szCs w:val="30"/>
        </w:rPr>
        <w:t xml:space="preserve">est </w:t>
      </w:r>
      <w:r w:rsidRPr="008D3ABA">
        <w:rPr>
          <w:rFonts w:ascii="Times New Roman" w:hAnsi="Times New Roman"/>
          <w:sz w:val="30"/>
          <w:szCs w:val="30"/>
        </w:rPr>
        <w:t>son ¼ de finale</w:t>
      </w:r>
      <w:r w:rsidR="00E70917" w:rsidRPr="008D3ABA">
        <w:rPr>
          <w:rFonts w:ascii="Times New Roman" w:hAnsi="Times New Roman"/>
          <w:sz w:val="30"/>
          <w:szCs w:val="30"/>
        </w:rPr>
        <w:t xml:space="preserve"> au championnat doublette mixte </w:t>
      </w:r>
      <w:r w:rsidRPr="008D3ABA">
        <w:rPr>
          <w:rFonts w:ascii="Times New Roman" w:hAnsi="Times New Roman"/>
          <w:sz w:val="30"/>
          <w:szCs w:val="30"/>
        </w:rPr>
        <w:t>1997</w:t>
      </w:r>
      <w:r w:rsidR="00E70917" w:rsidRPr="008D3ABA">
        <w:rPr>
          <w:rFonts w:ascii="Times New Roman" w:hAnsi="Times New Roman"/>
          <w:sz w:val="30"/>
          <w:szCs w:val="30"/>
        </w:rPr>
        <w:t xml:space="preserve"> avec l</w:t>
      </w:r>
      <w:r w:rsidR="004E6040" w:rsidRPr="008D3ABA">
        <w:rPr>
          <w:rFonts w:ascii="Times New Roman" w:hAnsi="Times New Roman"/>
          <w:sz w:val="30"/>
          <w:szCs w:val="30"/>
        </w:rPr>
        <w:t>a regrettée Marie-Claire SABOY</w:t>
      </w:r>
      <w:r w:rsidR="00E671D8">
        <w:rPr>
          <w:rFonts w:ascii="Times New Roman" w:hAnsi="Times New Roman"/>
          <w:sz w:val="30"/>
          <w:szCs w:val="30"/>
        </w:rPr>
        <w:t>,</w:t>
      </w:r>
    </w:p>
    <w:p w:rsidR="002649E6" w:rsidRDefault="00163BB3">
      <w:pPr>
        <w:rPr>
          <w:rFonts w:ascii="Times New Roman" w:hAnsi="Times New Roman"/>
          <w:sz w:val="30"/>
          <w:szCs w:val="30"/>
        </w:rPr>
      </w:pPr>
      <w:r w:rsidRPr="008D3ABA">
        <w:rPr>
          <w:rFonts w:ascii="Times New Roman" w:hAnsi="Times New Roman"/>
          <w:sz w:val="30"/>
          <w:szCs w:val="30"/>
        </w:rPr>
        <w:t>- mais la</w:t>
      </w:r>
      <w:r w:rsidR="00E671D8">
        <w:rPr>
          <w:rFonts w:ascii="Times New Roman" w:hAnsi="Times New Roman"/>
          <w:sz w:val="30"/>
          <w:szCs w:val="30"/>
        </w:rPr>
        <w:t xml:space="preserve"> cerise sur le gâteau</w:t>
      </w:r>
      <w:r w:rsidR="00FE190F" w:rsidRPr="008D3ABA">
        <w:rPr>
          <w:rFonts w:ascii="Times New Roman" w:hAnsi="Times New Roman"/>
          <w:sz w:val="30"/>
          <w:szCs w:val="30"/>
        </w:rPr>
        <w:t xml:space="preserve"> </w:t>
      </w:r>
      <w:r w:rsidRPr="008D3ABA">
        <w:rPr>
          <w:rFonts w:ascii="Times New Roman" w:hAnsi="Times New Roman"/>
          <w:sz w:val="30"/>
          <w:szCs w:val="30"/>
        </w:rPr>
        <w:t>est sa</w:t>
      </w:r>
      <w:r w:rsidR="00E70917" w:rsidRPr="008D3ABA">
        <w:rPr>
          <w:rFonts w:ascii="Times New Roman" w:hAnsi="Times New Roman"/>
          <w:sz w:val="30"/>
          <w:szCs w:val="30"/>
        </w:rPr>
        <w:t xml:space="preserve"> participation au Championnat de France Doublette Jeu provençal en </w:t>
      </w:r>
      <w:r w:rsidR="009E4F04" w:rsidRPr="008D3ABA">
        <w:rPr>
          <w:rFonts w:ascii="Times New Roman" w:hAnsi="Times New Roman"/>
          <w:sz w:val="30"/>
          <w:szCs w:val="30"/>
        </w:rPr>
        <w:t>2001</w:t>
      </w:r>
      <w:r w:rsidR="00E70917" w:rsidRPr="008D3ABA">
        <w:rPr>
          <w:rFonts w:ascii="Times New Roman" w:hAnsi="Times New Roman"/>
          <w:sz w:val="30"/>
          <w:szCs w:val="30"/>
        </w:rPr>
        <w:t xml:space="preserve"> à </w:t>
      </w:r>
      <w:r w:rsidR="009E4F04" w:rsidRPr="008D3ABA">
        <w:rPr>
          <w:rFonts w:ascii="Times New Roman" w:hAnsi="Times New Roman"/>
          <w:sz w:val="30"/>
          <w:szCs w:val="30"/>
        </w:rPr>
        <w:t>Auch</w:t>
      </w:r>
      <w:r w:rsidR="004E6040" w:rsidRPr="008D3ABA">
        <w:rPr>
          <w:rFonts w:ascii="Times New Roman" w:hAnsi="Times New Roman"/>
          <w:sz w:val="30"/>
          <w:szCs w:val="30"/>
        </w:rPr>
        <w:t xml:space="preserve"> - dans une belle bouillasse -</w:t>
      </w:r>
      <w:r w:rsidR="00E70917" w:rsidRPr="008D3ABA">
        <w:rPr>
          <w:rFonts w:ascii="Times New Roman" w:hAnsi="Times New Roman"/>
          <w:sz w:val="30"/>
          <w:szCs w:val="30"/>
        </w:rPr>
        <w:t xml:space="preserve"> en compagnie de René GARDET</w:t>
      </w:r>
      <w:r w:rsidR="00E671D8">
        <w:rPr>
          <w:rFonts w:ascii="Times New Roman" w:hAnsi="Times New Roman"/>
          <w:sz w:val="30"/>
          <w:szCs w:val="30"/>
        </w:rPr>
        <w:t>.</w:t>
      </w:r>
    </w:p>
    <w:p w:rsidR="008D3ABA" w:rsidRPr="008D3ABA" w:rsidRDefault="008D3ABA">
      <w:pPr>
        <w:rPr>
          <w:rFonts w:ascii="Times New Roman" w:hAnsi="Times New Roman"/>
          <w:sz w:val="30"/>
          <w:szCs w:val="30"/>
        </w:rPr>
      </w:pPr>
    </w:p>
    <w:p w:rsidR="002649E6" w:rsidRPr="008D3ABA" w:rsidRDefault="00163BB3">
      <w:pPr>
        <w:rPr>
          <w:rFonts w:ascii="Times New Roman" w:hAnsi="Times New Roman"/>
          <w:sz w:val="30"/>
          <w:szCs w:val="30"/>
        </w:rPr>
      </w:pPr>
      <w:r w:rsidRPr="008D3ABA">
        <w:rPr>
          <w:rFonts w:ascii="Times New Roman" w:hAnsi="Times New Roman"/>
          <w:sz w:val="30"/>
          <w:szCs w:val="30"/>
          <w:highlight w:val="cyan"/>
        </w:rPr>
        <w:t>CONVIVIALITÉ</w:t>
      </w:r>
    </w:p>
    <w:p w:rsidR="00163BB3" w:rsidRPr="008D3ABA" w:rsidRDefault="004E6040">
      <w:pPr>
        <w:rPr>
          <w:rFonts w:ascii="Times New Roman" w:hAnsi="Times New Roman"/>
          <w:sz w:val="30"/>
          <w:szCs w:val="30"/>
        </w:rPr>
      </w:pPr>
      <w:r w:rsidRPr="008D3ABA">
        <w:rPr>
          <w:rFonts w:ascii="Times New Roman" w:hAnsi="Times New Roman"/>
          <w:sz w:val="30"/>
          <w:szCs w:val="30"/>
        </w:rPr>
        <w:t>- Qui ne s’est pas tordu de rire à la narration – on pourrait même dire à l’interprétation – des dizaines et des dizaines de blagues qu’il nous a racontées pendant ses 30 ans au club</w:t>
      </w:r>
      <w:r w:rsidR="00E671D8">
        <w:rPr>
          <w:rFonts w:ascii="Times New Roman" w:hAnsi="Times New Roman"/>
          <w:sz w:val="30"/>
          <w:szCs w:val="30"/>
        </w:rPr>
        <w:t>.</w:t>
      </w:r>
    </w:p>
    <w:p w:rsidR="00163BB3" w:rsidRPr="008D3ABA" w:rsidRDefault="004E6040">
      <w:pPr>
        <w:rPr>
          <w:rFonts w:ascii="Times New Roman" w:hAnsi="Times New Roman"/>
          <w:sz w:val="30"/>
          <w:szCs w:val="30"/>
        </w:rPr>
      </w:pPr>
      <w:r w:rsidRPr="008D3ABA">
        <w:rPr>
          <w:rFonts w:ascii="Times New Roman" w:hAnsi="Times New Roman"/>
          <w:sz w:val="30"/>
          <w:szCs w:val="30"/>
        </w:rPr>
        <w:t xml:space="preserve">- Il a donné pas mal de coups de main à droite et à gauche à pas mal de licenciés </w:t>
      </w:r>
      <w:r w:rsidR="0091212D" w:rsidRPr="008D3ABA">
        <w:rPr>
          <w:rFonts w:ascii="Times New Roman" w:hAnsi="Times New Roman"/>
          <w:sz w:val="30"/>
          <w:szCs w:val="30"/>
        </w:rPr>
        <w:t>bienheureux des aides prodiguées</w:t>
      </w:r>
      <w:r w:rsidR="00E671D8">
        <w:rPr>
          <w:rFonts w:ascii="Times New Roman" w:hAnsi="Times New Roman"/>
          <w:sz w:val="30"/>
          <w:szCs w:val="30"/>
        </w:rPr>
        <w:t>.</w:t>
      </w:r>
    </w:p>
    <w:p w:rsidR="004E6040" w:rsidRPr="008D3ABA" w:rsidRDefault="004E6040">
      <w:pPr>
        <w:rPr>
          <w:rFonts w:ascii="Times New Roman" w:hAnsi="Times New Roman"/>
          <w:sz w:val="30"/>
          <w:szCs w:val="30"/>
        </w:rPr>
      </w:pPr>
    </w:p>
    <w:p w:rsidR="004E6040" w:rsidRPr="008D3ABA" w:rsidRDefault="00266DA0">
      <w:pPr>
        <w:rPr>
          <w:rFonts w:ascii="Times New Roman" w:hAnsi="Times New Roman"/>
          <w:sz w:val="30"/>
          <w:szCs w:val="30"/>
        </w:rPr>
      </w:pPr>
      <w:r w:rsidRPr="008D3ABA">
        <w:rPr>
          <w:rFonts w:ascii="Times New Roman" w:hAnsi="Times New Roman"/>
          <w:sz w:val="30"/>
          <w:szCs w:val="30"/>
          <w:highlight w:val="cyan"/>
        </w:rPr>
        <w:t>JOUEUR</w:t>
      </w:r>
    </w:p>
    <w:p w:rsidR="002649E6" w:rsidRPr="008D3ABA" w:rsidRDefault="001B0A24">
      <w:pPr>
        <w:rPr>
          <w:rFonts w:ascii="Times New Roman" w:hAnsi="Times New Roman"/>
          <w:sz w:val="30"/>
          <w:szCs w:val="30"/>
        </w:rPr>
      </w:pPr>
      <w:r w:rsidRPr="008D3ABA">
        <w:rPr>
          <w:rFonts w:ascii="Times New Roman" w:hAnsi="Times New Roman"/>
          <w:sz w:val="30"/>
          <w:szCs w:val="30"/>
        </w:rPr>
        <w:t>Taper le carton à presque tous les jeux de carte</w:t>
      </w:r>
      <w:r w:rsidR="0091212D" w:rsidRPr="008D3ABA">
        <w:rPr>
          <w:rFonts w:ascii="Times New Roman" w:hAnsi="Times New Roman"/>
          <w:sz w:val="30"/>
          <w:szCs w:val="30"/>
        </w:rPr>
        <w:t>s</w:t>
      </w:r>
      <w:r w:rsidRPr="008D3ABA">
        <w:rPr>
          <w:rFonts w:ascii="Times New Roman" w:hAnsi="Times New Roman"/>
          <w:sz w:val="30"/>
          <w:szCs w:val="30"/>
        </w:rPr>
        <w:t xml:space="preserve">, jouer aux dés et pardi à la pétanque c’est dans sa nature et il tire bien souvent son épingle du jeu </w:t>
      </w:r>
    </w:p>
    <w:p w:rsidR="00266DA0" w:rsidRDefault="00266DA0">
      <w:pPr>
        <w:rPr>
          <w:rFonts w:ascii="Times New Roman" w:hAnsi="Times New Roman"/>
          <w:sz w:val="30"/>
          <w:szCs w:val="30"/>
        </w:rPr>
      </w:pPr>
    </w:p>
    <w:p w:rsidR="000F7F9C" w:rsidRDefault="000F7F9C">
      <w:pPr>
        <w:rPr>
          <w:rFonts w:ascii="Times New Roman" w:hAnsi="Times New Roman"/>
          <w:sz w:val="30"/>
          <w:szCs w:val="30"/>
        </w:rPr>
      </w:pPr>
    </w:p>
    <w:p w:rsidR="00880450" w:rsidRPr="008D3ABA" w:rsidRDefault="00AA3A06">
      <w:pPr>
        <w:rPr>
          <w:rFonts w:ascii="Times New Roman" w:hAnsi="Times New Roman"/>
          <w:sz w:val="30"/>
          <w:szCs w:val="30"/>
        </w:rPr>
      </w:pPr>
      <w:r w:rsidRPr="008D3ABA">
        <w:rPr>
          <w:rFonts w:ascii="Times New Roman" w:hAnsi="Times New Roman"/>
          <w:sz w:val="30"/>
          <w:szCs w:val="30"/>
        </w:rPr>
        <w:t xml:space="preserve">On ne dira pas comme son ami Brassens que « Tout est bon chez lui ; y a rien à jeter » </w:t>
      </w:r>
      <w:r w:rsidR="00E671D8">
        <w:rPr>
          <w:rFonts w:ascii="Times New Roman" w:hAnsi="Times New Roman"/>
          <w:sz w:val="30"/>
          <w:szCs w:val="30"/>
        </w:rPr>
        <w:t>mais</w:t>
      </w:r>
      <w:r w:rsidRPr="008D3ABA">
        <w:rPr>
          <w:rFonts w:ascii="Times New Roman" w:hAnsi="Times New Roman"/>
          <w:sz w:val="30"/>
          <w:szCs w:val="30"/>
        </w:rPr>
        <w:t xml:space="preserve"> il y a quand même beaucoup à garder</w:t>
      </w:r>
      <w:r w:rsidR="008D3ABA">
        <w:rPr>
          <w:rFonts w:ascii="Times New Roman" w:hAnsi="Times New Roman"/>
          <w:sz w:val="30"/>
          <w:szCs w:val="30"/>
        </w:rPr>
        <w:t>.</w:t>
      </w:r>
    </w:p>
    <w:p w:rsidR="0091212D" w:rsidRPr="008D3ABA" w:rsidRDefault="00880450">
      <w:pPr>
        <w:rPr>
          <w:rFonts w:ascii="Times New Roman" w:hAnsi="Times New Roman"/>
          <w:sz w:val="30"/>
          <w:szCs w:val="30"/>
        </w:rPr>
      </w:pPr>
      <w:r w:rsidRPr="008D3ABA">
        <w:rPr>
          <w:rFonts w:ascii="Times New Roman" w:hAnsi="Times New Roman"/>
          <w:sz w:val="30"/>
          <w:szCs w:val="30"/>
        </w:rPr>
        <w:t xml:space="preserve">Et puis, on ne le remerciera jamais assez d’avoir fait adhérer à la SVP sa maman, notre </w:t>
      </w:r>
      <w:r w:rsidR="00AA3A06" w:rsidRPr="008D3ABA">
        <w:rPr>
          <w:rFonts w:ascii="Times New Roman" w:hAnsi="Times New Roman"/>
          <w:sz w:val="30"/>
          <w:szCs w:val="30"/>
        </w:rPr>
        <w:t>« </w:t>
      </w:r>
      <w:r w:rsidRPr="008D3ABA">
        <w:rPr>
          <w:rFonts w:ascii="Times New Roman" w:hAnsi="Times New Roman"/>
          <w:sz w:val="30"/>
          <w:szCs w:val="30"/>
        </w:rPr>
        <w:t>Mamie</w:t>
      </w:r>
      <w:r w:rsidR="00AA3A06" w:rsidRPr="008D3ABA">
        <w:rPr>
          <w:rFonts w:ascii="Times New Roman" w:hAnsi="Times New Roman"/>
          <w:sz w:val="30"/>
          <w:szCs w:val="30"/>
        </w:rPr>
        <w:t> »</w:t>
      </w:r>
      <w:r w:rsidRPr="008D3ABA">
        <w:rPr>
          <w:rFonts w:ascii="Times New Roman" w:hAnsi="Times New Roman"/>
          <w:sz w:val="30"/>
          <w:szCs w:val="30"/>
        </w:rPr>
        <w:t xml:space="preserve"> nationale, Yvette.</w:t>
      </w:r>
    </w:p>
    <w:p w:rsidR="00880450" w:rsidRPr="008D3ABA" w:rsidRDefault="00880450">
      <w:pPr>
        <w:rPr>
          <w:rFonts w:ascii="Times New Roman" w:hAnsi="Times New Roman"/>
          <w:sz w:val="30"/>
          <w:szCs w:val="30"/>
        </w:rPr>
      </w:pPr>
    </w:p>
    <w:p w:rsidR="00880450" w:rsidRPr="008D3ABA" w:rsidRDefault="000F7F9C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Il a pris en charge une partie des frais du pot mais, a</w:t>
      </w:r>
      <w:r w:rsidR="00AA3A06" w:rsidRPr="008D3ABA">
        <w:rPr>
          <w:rFonts w:ascii="Times New Roman" w:hAnsi="Times New Roman"/>
          <w:sz w:val="30"/>
          <w:szCs w:val="30"/>
        </w:rPr>
        <w:t xml:space="preserve"> sa demande, pas d’enveloppe pour fêter ce départ</w:t>
      </w:r>
      <w:r>
        <w:rPr>
          <w:rFonts w:ascii="Times New Roman" w:hAnsi="Times New Roman"/>
          <w:sz w:val="30"/>
          <w:szCs w:val="30"/>
        </w:rPr>
        <w:t>.</w:t>
      </w:r>
      <w:r w:rsidR="00AA3A06" w:rsidRPr="008D3ABA">
        <w:rPr>
          <w:rFonts w:ascii="Times New Roman" w:hAnsi="Times New Roman"/>
          <w:sz w:val="30"/>
          <w:szCs w:val="30"/>
        </w:rPr>
        <w:t xml:space="preserve"> </w:t>
      </w:r>
      <w:r w:rsidR="00E671D8">
        <w:rPr>
          <w:rFonts w:ascii="Times New Roman" w:hAnsi="Times New Roman"/>
          <w:sz w:val="30"/>
          <w:szCs w:val="30"/>
        </w:rPr>
        <w:t>Mais</w:t>
      </w:r>
      <w:r>
        <w:rPr>
          <w:rFonts w:ascii="Times New Roman" w:hAnsi="Times New Roman"/>
          <w:sz w:val="30"/>
          <w:szCs w:val="30"/>
        </w:rPr>
        <w:t xml:space="preserve"> on</w:t>
      </w:r>
      <w:r w:rsidR="00AA3A06" w:rsidRPr="008D3ABA">
        <w:rPr>
          <w:rFonts w:ascii="Times New Roman" w:hAnsi="Times New Roman"/>
          <w:sz w:val="30"/>
          <w:szCs w:val="30"/>
        </w:rPr>
        <w:t xml:space="preserve"> trouvera bien une m</w:t>
      </w:r>
      <w:r>
        <w:rPr>
          <w:rFonts w:ascii="Times New Roman" w:hAnsi="Times New Roman"/>
          <w:sz w:val="30"/>
          <w:szCs w:val="30"/>
        </w:rPr>
        <w:t>anière de le récompenser</w:t>
      </w:r>
      <w:r w:rsidR="00AA3A06" w:rsidRPr="008D3ABA">
        <w:rPr>
          <w:rFonts w:ascii="Times New Roman" w:hAnsi="Times New Roman"/>
          <w:sz w:val="30"/>
          <w:szCs w:val="30"/>
        </w:rPr>
        <w:t>.</w:t>
      </w:r>
    </w:p>
    <w:p w:rsidR="00AA3A06" w:rsidRPr="008D3ABA" w:rsidRDefault="00AA3A06">
      <w:pPr>
        <w:rPr>
          <w:rFonts w:ascii="Times New Roman" w:hAnsi="Times New Roman"/>
          <w:sz w:val="30"/>
          <w:szCs w:val="30"/>
        </w:rPr>
      </w:pPr>
    </w:p>
    <w:p w:rsidR="00AA3A06" w:rsidRDefault="00AA3A06">
      <w:r w:rsidRPr="008D3ABA">
        <w:rPr>
          <w:rFonts w:ascii="Times New Roman" w:hAnsi="Times New Roman"/>
          <w:sz w:val="30"/>
          <w:szCs w:val="30"/>
        </w:rPr>
        <w:t>On lui dit don</w:t>
      </w:r>
      <w:r w:rsidR="008D3ABA">
        <w:rPr>
          <w:rFonts w:ascii="Times New Roman" w:hAnsi="Times New Roman"/>
          <w:sz w:val="30"/>
          <w:szCs w:val="30"/>
        </w:rPr>
        <w:t>c bon vent du Sud (pas trop de T</w:t>
      </w:r>
      <w:r w:rsidRPr="008D3ABA">
        <w:rPr>
          <w:rFonts w:ascii="Times New Roman" w:hAnsi="Times New Roman"/>
          <w:sz w:val="30"/>
          <w:szCs w:val="30"/>
        </w:rPr>
        <w:t xml:space="preserve">ramontane </w:t>
      </w:r>
      <w:r w:rsidR="00E671D8">
        <w:rPr>
          <w:rFonts w:ascii="Times New Roman" w:hAnsi="Times New Roman"/>
          <w:sz w:val="30"/>
          <w:szCs w:val="30"/>
        </w:rPr>
        <w:t>ou de vent d’A</w:t>
      </w:r>
      <w:r w:rsidR="008D3ABA">
        <w:rPr>
          <w:rFonts w:ascii="Times New Roman" w:hAnsi="Times New Roman"/>
          <w:sz w:val="30"/>
          <w:szCs w:val="30"/>
        </w:rPr>
        <w:t xml:space="preserve">utan </w:t>
      </w:r>
      <w:r w:rsidRPr="008D3ABA">
        <w:rPr>
          <w:rFonts w:ascii="Times New Roman" w:hAnsi="Times New Roman"/>
          <w:sz w:val="30"/>
          <w:szCs w:val="30"/>
        </w:rPr>
        <w:t>quand même), profite bien et longtemps et au grand plaisir de se revoir.</w:t>
      </w:r>
    </w:p>
    <w:sectPr w:rsidR="00AA3A06" w:rsidSect="00E02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/>
  <w:rsids>
    <w:rsidRoot w:val="007276A8"/>
    <w:rsid w:val="000F7F9C"/>
    <w:rsid w:val="00100F80"/>
    <w:rsid w:val="00146429"/>
    <w:rsid w:val="00163BB3"/>
    <w:rsid w:val="001B0A24"/>
    <w:rsid w:val="0022380C"/>
    <w:rsid w:val="002649E6"/>
    <w:rsid w:val="00266DA0"/>
    <w:rsid w:val="0029732F"/>
    <w:rsid w:val="003440A6"/>
    <w:rsid w:val="00395D42"/>
    <w:rsid w:val="00407478"/>
    <w:rsid w:val="004632D4"/>
    <w:rsid w:val="004C0B96"/>
    <w:rsid w:val="004E6040"/>
    <w:rsid w:val="00517F6E"/>
    <w:rsid w:val="006918E3"/>
    <w:rsid w:val="007147CF"/>
    <w:rsid w:val="007276A8"/>
    <w:rsid w:val="0078464A"/>
    <w:rsid w:val="008348B7"/>
    <w:rsid w:val="00871507"/>
    <w:rsid w:val="00880450"/>
    <w:rsid w:val="008D3ABA"/>
    <w:rsid w:val="009010A0"/>
    <w:rsid w:val="0091212D"/>
    <w:rsid w:val="009E4F04"/>
    <w:rsid w:val="00AA3A06"/>
    <w:rsid w:val="00AE7CC4"/>
    <w:rsid w:val="00C97D5D"/>
    <w:rsid w:val="00CD25C7"/>
    <w:rsid w:val="00DB7575"/>
    <w:rsid w:val="00E0249E"/>
    <w:rsid w:val="00E671D8"/>
    <w:rsid w:val="00E70917"/>
    <w:rsid w:val="00EA6C96"/>
    <w:rsid w:val="00EC590F"/>
    <w:rsid w:val="00FC086F"/>
    <w:rsid w:val="00FC7AD6"/>
    <w:rsid w:val="00FD023F"/>
    <w:rsid w:val="00FE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4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C7"/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550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FAGES</dc:creator>
  <cp:lastModifiedBy>Alain FAGES</cp:lastModifiedBy>
  <cp:revision>17</cp:revision>
  <cp:lastPrinted>2019-02-22T16:23:00Z</cp:lastPrinted>
  <dcterms:created xsi:type="dcterms:W3CDTF">2019-02-19T14:24:00Z</dcterms:created>
  <dcterms:modified xsi:type="dcterms:W3CDTF">2019-02-24T18:36:00Z</dcterms:modified>
</cp:coreProperties>
</file>