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E1" w:rsidRDefault="00932AB0" w:rsidP="004746E1">
      <w:pPr>
        <w:jc w:val="center"/>
        <w:rPr>
          <w:rStyle w:val="lev"/>
          <w:rFonts w:ascii="Arial" w:hAnsi="Arial" w:cs="Arial"/>
          <w:sz w:val="52"/>
          <w:szCs w:val="52"/>
        </w:rPr>
      </w:pPr>
      <w:r w:rsidRPr="00932AB0">
        <w:rPr>
          <w:rStyle w:val="lev"/>
          <w:rFonts w:ascii="Arial" w:hAnsi="Arial" w:cs="Arial"/>
          <w:sz w:val="52"/>
          <w:szCs w:val="52"/>
        </w:rPr>
        <w:t xml:space="preserve">Coupe de </w:t>
      </w:r>
      <w:r w:rsidR="004746E1">
        <w:rPr>
          <w:rStyle w:val="lev"/>
          <w:rFonts w:ascii="Arial" w:hAnsi="Arial" w:cs="Arial"/>
          <w:sz w:val="52"/>
          <w:szCs w:val="52"/>
        </w:rPr>
        <w:t>France</w:t>
      </w:r>
    </w:p>
    <w:p w:rsidR="00DD7D12" w:rsidRPr="004746E1" w:rsidRDefault="00932AB0" w:rsidP="004746E1">
      <w:pPr>
        <w:jc w:val="center"/>
        <w:rPr>
          <w:rStyle w:val="lev"/>
          <w:rFonts w:ascii="Arial" w:hAnsi="Arial" w:cs="Arial"/>
          <w:sz w:val="52"/>
          <w:szCs w:val="52"/>
        </w:rPr>
      </w:pPr>
      <w:r w:rsidRPr="00932AB0">
        <w:rPr>
          <w:rStyle w:val="lev"/>
          <w:rFonts w:ascii="Arial" w:hAnsi="Arial" w:cs="Arial"/>
          <w:sz w:val="36"/>
          <w:szCs w:val="36"/>
        </w:rPr>
        <w:t>Voici les équipes qui entreront en lice au Théâtre Foirail à Chemillé-en-Anjou ce 18 et 19 mars...</w:t>
      </w:r>
    </w:p>
    <w:p w:rsidR="004746E1" w:rsidRPr="004746E1" w:rsidRDefault="00DD7D12" w:rsidP="004746E1">
      <w:pPr>
        <w:rPr>
          <w:rStyle w:val="lev"/>
          <w:b w:val="0"/>
          <w:bCs w:val="0"/>
        </w:rPr>
      </w:pPr>
      <w:r>
        <w:rPr>
          <w:noProof/>
          <w:lang w:eastAsia="fr-FR"/>
        </w:rPr>
        <w:drawing>
          <wp:inline distT="0" distB="0" distL="0" distR="0" wp14:anchorId="3082124C" wp14:editId="606C0B5B">
            <wp:extent cx="5762625" cy="3841750"/>
            <wp:effectExtent l="0" t="0" r="9525" b="6350"/>
            <wp:docPr id="1" name="Image 1" descr="La Pétanque des Canuts de Lyon accède au Grand 8 de la Coupe de France des Clubs de Pétanqu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Pétanque des Canuts de Lyon accède au Grand 8 de la Coupe de France des Clubs de Pétanque 2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888" cy="384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lev"/>
          <w:rFonts w:ascii="Arial" w:hAnsi="Arial" w:cs="Arial"/>
          <w:color w:val="FF0000"/>
          <w:sz w:val="27"/>
          <w:szCs w:val="27"/>
        </w:rPr>
        <w:t xml:space="preserve">La Pétanque des Canuts </w:t>
      </w:r>
      <w:r>
        <w:t xml:space="preserve">(69) : MARIE LIENARD, VANESSA DENAUD, </w:t>
      </w:r>
      <w:r>
        <w:br/>
        <w:t>ROMAIN HIDALGO, MICHEL LOY, STEEVEN CHAPELAND, MICKAEL ROSATI, ALEX MALLET</w:t>
      </w:r>
      <w:r w:rsidR="004746E1">
        <w:t xml:space="preserve">, KEVIN MALBEC, </w:t>
      </w:r>
      <w:r w:rsidR="004746E1">
        <w:br/>
        <w:t xml:space="preserve">TYSON MOLINAS </w:t>
      </w:r>
    </w:p>
    <w:p w:rsidR="00DD7D12" w:rsidRDefault="00DD7D12" w:rsidP="00DD7D12">
      <w:pPr>
        <w:pStyle w:val="NormalWeb"/>
        <w:shd w:val="clear" w:color="auto" w:fill="FFFFFF"/>
        <w:jc w:val="center"/>
      </w:pPr>
      <w:r>
        <w:t> </w:t>
      </w:r>
      <w:r>
        <w:rPr>
          <w:noProof/>
        </w:rPr>
        <w:drawing>
          <wp:inline distT="0" distB="0" distL="0" distR="0" wp14:anchorId="6DA7FFE5" wp14:editId="6110F657">
            <wp:extent cx="5715000" cy="3400425"/>
            <wp:effectExtent l="0" t="0" r="0" b="9525"/>
            <wp:docPr id="2" name="Image 2" descr="Sedan 20 et 21 février : Metz, Châtelain, Dreux, Dunke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dan 20 et 21 février : Metz, Châtelain, Dreux, Dunkerq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12" w:rsidRPr="004746E1" w:rsidRDefault="00DD7D12" w:rsidP="004746E1">
      <w:pPr>
        <w:pStyle w:val="NormalWeb"/>
        <w:shd w:val="clear" w:color="auto" w:fill="FFFFFF"/>
        <w:jc w:val="center"/>
        <w:rPr>
          <w:rStyle w:val="lev"/>
          <w:b w:val="0"/>
          <w:bCs w:val="0"/>
        </w:rPr>
      </w:pPr>
      <w:r>
        <w:rPr>
          <w:rStyle w:val="lev"/>
          <w:rFonts w:ascii="Arial" w:hAnsi="Arial" w:cs="Arial"/>
          <w:color w:val="FF0000"/>
          <w:sz w:val="27"/>
          <w:szCs w:val="27"/>
        </w:rPr>
        <w:t xml:space="preserve">Metz </w:t>
      </w:r>
      <w:r>
        <w:t xml:space="preserve">(57) : Camille MAX, Nancy BARZIN, Fred MACHNIK, Fabrice RIEHL, Jean-François HEMON, Claudy WEIBEL, David LEDANTEC, Vincent D'URSO, Dédé LOZANO - Coach : </w:t>
      </w:r>
      <w:proofErr w:type="spellStart"/>
      <w:r>
        <w:t>Jordane</w:t>
      </w:r>
      <w:proofErr w:type="spellEnd"/>
      <w:r>
        <w:t xml:space="preserve"> SALA </w:t>
      </w:r>
    </w:p>
    <w:p w:rsidR="00DD7D12" w:rsidRDefault="00DD7D12" w:rsidP="004746E1">
      <w:pPr>
        <w:pStyle w:val="NormalWeb"/>
        <w:shd w:val="clear" w:color="auto" w:fill="FFFFFF"/>
      </w:pPr>
      <w:r>
        <w:lastRenderedPageBreak/>
        <w:t> </w:t>
      </w:r>
      <w:r>
        <w:rPr>
          <w:noProof/>
        </w:rPr>
        <w:drawing>
          <wp:inline distT="0" distB="0" distL="0" distR="0" wp14:anchorId="60EF0836" wp14:editId="4D1AEF43">
            <wp:extent cx="5715000" cy="3762375"/>
            <wp:effectExtent l="0" t="0" r="0" b="9525"/>
            <wp:docPr id="3" name="Image 3" descr="Foussignac en 16ème de la Coupe de France des Clubs de Pétanqu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ussignac en 16ème de la Coupe de France des Clubs de Pétanque 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12" w:rsidRDefault="00DD7D12" w:rsidP="00DD7D12">
      <w:pPr>
        <w:pStyle w:val="NormalWeb"/>
        <w:shd w:val="clear" w:color="auto" w:fill="FFFFFF"/>
        <w:jc w:val="center"/>
      </w:pPr>
      <w:proofErr w:type="spellStart"/>
      <w:r>
        <w:rPr>
          <w:rStyle w:val="lev"/>
          <w:rFonts w:ascii="Arial" w:hAnsi="Arial" w:cs="Arial"/>
          <w:color w:val="FF0000"/>
          <w:sz w:val="27"/>
          <w:szCs w:val="27"/>
        </w:rPr>
        <w:t>Foussignac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</w:t>
      </w:r>
      <w:r>
        <w:t xml:space="preserve">(16) : Debout de gauche à droite : François </w:t>
      </w:r>
      <w:proofErr w:type="spellStart"/>
      <w:r>
        <w:t>Cibrot</w:t>
      </w:r>
      <w:proofErr w:type="spellEnd"/>
      <w:r>
        <w:t xml:space="preserve"> (coach), </w:t>
      </w:r>
      <w:proofErr w:type="spellStart"/>
      <w:r>
        <w:t>Stephane</w:t>
      </w:r>
      <w:proofErr w:type="spellEnd"/>
      <w:r>
        <w:t xml:space="preserve"> </w:t>
      </w:r>
      <w:proofErr w:type="spellStart"/>
      <w:r>
        <w:t>Gratraud</w:t>
      </w:r>
      <w:proofErr w:type="spellEnd"/>
      <w:r>
        <w:t xml:space="preserve">, Alexandre Ouvrai, Kevin </w:t>
      </w:r>
      <w:proofErr w:type="spellStart"/>
      <w:r>
        <w:t>Coutin</w:t>
      </w:r>
      <w:proofErr w:type="spellEnd"/>
      <w:r>
        <w:t xml:space="preserve">, Aurélien </w:t>
      </w:r>
      <w:proofErr w:type="spellStart"/>
      <w:r>
        <w:t>Wenterstein</w:t>
      </w:r>
      <w:proofErr w:type="spellEnd"/>
      <w:r>
        <w:t xml:space="preserve">, Yoann Meunier - Assis de gauche </w:t>
      </w:r>
      <w:proofErr w:type="spellStart"/>
      <w:r>
        <w:t>a</w:t>
      </w:r>
      <w:proofErr w:type="spellEnd"/>
      <w:r>
        <w:t xml:space="preserve"> droite: Benoit </w:t>
      </w:r>
      <w:proofErr w:type="spellStart"/>
      <w:r>
        <w:t>Mazaufroy</w:t>
      </w:r>
      <w:proofErr w:type="spellEnd"/>
      <w:r>
        <w:t xml:space="preserve">, Lydia </w:t>
      </w:r>
      <w:proofErr w:type="spellStart"/>
      <w:r>
        <w:t>Ferchaud</w:t>
      </w:r>
      <w:proofErr w:type="spellEnd"/>
      <w:r>
        <w:t>, Richard Meunier {lenain16}, Amandine Peyronnet -</w:t>
      </w:r>
    </w:p>
    <w:p w:rsidR="00DD7D12" w:rsidRDefault="00DD7D12" w:rsidP="00DD7D12">
      <w:pPr>
        <w:pStyle w:val="NormalWeb"/>
        <w:shd w:val="clear" w:color="auto" w:fill="FFFFFF"/>
        <w:jc w:val="both"/>
        <w:rPr>
          <w:rStyle w:val="lev"/>
          <w:rFonts w:ascii="Arial" w:hAnsi="Arial" w:cs="Arial"/>
          <w:sz w:val="72"/>
          <w:szCs w:val="72"/>
        </w:rPr>
      </w:pPr>
    </w:p>
    <w:p w:rsidR="00DD7D12" w:rsidRDefault="00DD7D12" w:rsidP="00DD7D12">
      <w:pPr>
        <w:pStyle w:val="NormalWeb"/>
        <w:shd w:val="clear" w:color="auto" w:fill="FFFFFF"/>
        <w:jc w:val="center"/>
      </w:pPr>
      <w:r>
        <w:t> </w:t>
      </w:r>
      <w:r>
        <w:rPr>
          <w:noProof/>
        </w:rPr>
        <w:drawing>
          <wp:inline distT="0" distB="0" distL="0" distR="0" wp14:anchorId="4E2C541A" wp14:editId="15A35006">
            <wp:extent cx="5715000" cy="4105275"/>
            <wp:effectExtent l="0" t="0" r="0" b="9525"/>
            <wp:docPr id="4" name="Image 4" descr="Isle-sur-Vienne en 16ème de la Coupe de France des Clubs de Pétanqu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sle-sur-Vienne en 16ème de la Coupe de France des Clubs de Pétanque 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D7D12" w:rsidRPr="004746E1" w:rsidRDefault="00DD7D12" w:rsidP="004746E1">
      <w:pPr>
        <w:pStyle w:val="NormalWeb"/>
        <w:shd w:val="clear" w:color="auto" w:fill="FFFFFF"/>
        <w:jc w:val="center"/>
        <w:rPr>
          <w:rStyle w:val="lev"/>
          <w:b w:val="0"/>
          <w:bCs w:val="0"/>
        </w:rPr>
      </w:pPr>
      <w:r>
        <w:rPr>
          <w:rStyle w:val="lev"/>
          <w:rFonts w:ascii="Arial" w:hAnsi="Arial" w:cs="Arial"/>
          <w:color w:val="FF0000"/>
          <w:sz w:val="27"/>
          <w:szCs w:val="27"/>
        </w:rPr>
        <w:t>Isle-sur-Vienne</w:t>
      </w:r>
      <w:r>
        <w:rPr>
          <w:rFonts w:ascii="Arial" w:hAnsi="Arial" w:cs="Arial"/>
          <w:sz w:val="20"/>
          <w:szCs w:val="20"/>
        </w:rPr>
        <w:t xml:space="preserve"> (87) :</w:t>
      </w:r>
      <w:r>
        <w:rPr>
          <w:rFonts w:ascii="Arial" w:hAnsi="Arial" w:cs="Arial"/>
          <w:sz w:val="15"/>
          <w:szCs w:val="15"/>
        </w:rPr>
        <w:t xml:space="preserve"> </w:t>
      </w:r>
      <w:r>
        <w:t xml:space="preserve">Gilles </w:t>
      </w:r>
      <w:proofErr w:type="spellStart"/>
      <w:r>
        <w:t>Villegier</w:t>
      </w:r>
      <w:proofErr w:type="spellEnd"/>
      <w:r>
        <w:t xml:space="preserve">, David Sarrasin {polpol0}, Diego </w:t>
      </w:r>
      <w:proofErr w:type="spellStart"/>
      <w:r>
        <w:t>Gimenez</w:t>
      </w:r>
      <w:proofErr w:type="spellEnd"/>
      <w:r>
        <w:t>, Sébastien Savary {fiesta}, Jean-Claude Lasalle</w:t>
      </w:r>
      <w:r>
        <w:br/>
        <w:t xml:space="preserve">Sébastien </w:t>
      </w:r>
      <w:proofErr w:type="spellStart"/>
      <w:r>
        <w:t>Malagnoux</w:t>
      </w:r>
      <w:proofErr w:type="spellEnd"/>
      <w:r>
        <w:t xml:space="preserve"> {</w:t>
      </w:r>
      <w:proofErr w:type="spellStart"/>
      <w:r>
        <w:t>gnoux</w:t>
      </w:r>
      <w:proofErr w:type="spellEnd"/>
      <w:r>
        <w:t xml:space="preserve">}, Arnaud Martin {nono87}, Corinne </w:t>
      </w:r>
      <w:proofErr w:type="spellStart"/>
      <w:r>
        <w:t>Deguy</w:t>
      </w:r>
      <w:proofErr w:type="spellEnd"/>
      <w:r>
        <w:t xml:space="preserve">, Serge Lapierre (Capitaine), Sophie </w:t>
      </w:r>
      <w:proofErr w:type="spellStart"/>
      <w:r>
        <w:t>Deguy</w:t>
      </w:r>
      <w:proofErr w:type="spellEnd"/>
    </w:p>
    <w:p w:rsidR="00DD7D12" w:rsidRDefault="00DD7D12" w:rsidP="004746E1">
      <w:pPr>
        <w:pStyle w:val="NormalWeb"/>
        <w:shd w:val="clear" w:color="auto" w:fill="FFFFFF"/>
      </w:pPr>
      <w:r>
        <w:rPr>
          <w:noProof/>
        </w:rPr>
        <w:lastRenderedPageBreak/>
        <w:drawing>
          <wp:inline distT="0" distB="0" distL="0" distR="0" wp14:anchorId="43933090" wp14:editId="00BACD26">
            <wp:extent cx="5715000" cy="3800475"/>
            <wp:effectExtent l="0" t="0" r="0" b="9525"/>
            <wp:docPr id="5" name="Image 5" descr="Pont-de-Vaux accède au Grand 8 de la Coupe de France des Clubs de Pétanqu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nt-de-Vaux accède au Grand 8 de la Coupe de France des Clubs de Pétanque 2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12" w:rsidRDefault="00DD7D12" w:rsidP="00DD7D12">
      <w:pPr>
        <w:pStyle w:val="NormalWeb"/>
        <w:shd w:val="clear" w:color="auto" w:fill="FFFFFF"/>
        <w:jc w:val="center"/>
      </w:pPr>
      <w:r>
        <w:rPr>
          <w:rStyle w:val="lev"/>
          <w:rFonts w:ascii="Arial" w:hAnsi="Arial" w:cs="Arial"/>
          <w:color w:val="FF0000"/>
          <w:sz w:val="27"/>
          <w:szCs w:val="27"/>
        </w:rPr>
        <w:t>Pont-de-Vaux</w:t>
      </w:r>
      <w:r>
        <w:rPr>
          <w:rStyle w:val="lev"/>
        </w:rPr>
        <w:t xml:space="preserve"> </w:t>
      </w:r>
      <w:r>
        <w:t>(01) : Patricia PETROP, André PETROP, Michaël VERGNAULT, Damien ROZIER, Didier BAISSARD, Samuel MANTOUX {</w:t>
      </w:r>
      <w:proofErr w:type="spellStart"/>
      <w:r>
        <w:t>mantoux</w:t>
      </w:r>
      <w:proofErr w:type="spellEnd"/>
      <w:r>
        <w:t>}, Guillaume SANGOY, Stéphane RABLET -</w:t>
      </w:r>
    </w:p>
    <w:p w:rsidR="00DD7D12" w:rsidRDefault="00DD7D12" w:rsidP="00DD7D12">
      <w:pPr>
        <w:pStyle w:val="NormalWeb"/>
        <w:shd w:val="clear" w:color="auto" w:fill="FFFFFF"/>
        <w:jc w:val="both"/>
        <w:rPr>
          <w:rStyle w:val="lev"/>
          <w:rFonts w:ascii="Arial" w:hAnsi="Arial" w:cs="Arial"/>
          <w:sz w:val="72"/>
          <w:szCs w:val="72"/>
        </w:rPr>
      </w:pPr>
    </w:p>
    <w:p w:rsidR="00DD7D12" w:rsidRDefault="00DD7D12" w:rsidP="00DD7D12">
      <w:pPr>
        <w:pStyle w:val="NormalWeb"/>
        <w:shd w:val="clear" w:color="auto" w:fill="FFFFFF"/>
        <w:jc w:val="center"/>
      </w:pPr>
      <w:r>
        <w:t> </w:t>
      </w:r>
      <w:r>
        <w:rPr>
          <w:noProof/>
        </w:rPr>
        <w:drawing>
          <wp:inline distT="0" distB="0" distL="0" distR="0" wp14:anchorId="431EE894" wp14:editId="13CD4EA2">
            <wp:extent cx="5715000" cy="3933825"/>
            <wp:effectExtent l="0" t="0" r="0" b="9525"/>
            <wp:docPr id="6" name="Image 6" descr="Équipe de Bourbon Lancy (71) en 16ème de la Coupe de France des Clubs de Pétan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Équipe de Bourbon Lancy (71) en 16ème de la Coupe de France des Clubs de Pétanqu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12" w:rsidRPr="004746E1" w:rsidRDefault="00DD7D12" w:rsidP="004746E1">
      <w:pPr>
        <w:pStyle w:val="NormalWeb"/>
        <w:shd w:val="clear" w:color="auto" w:fill="FFFFFF"/>
        <w:jc w:val="center"/>
        <w:rPr>
          <w:rStyle w:val="lev"/>
          <w:b w:val="0"/>
          <w:bCs w:val="0"/>
        </w:rPr>
      </w:pPr>
      <w:r>
        <w:rPr>
          <w:rStyle w:val="lev"/>
          <w:rFonts w:ascii="Arial" w:hAnsi="Arial" w:cs="Arial"/>
          <w:color w:val="FF0000"/>
          <w:sz w:val="27"/>
          <w:szCs w:val="27"/>
        </w:rPr>
        <w:t>Bourbon Lancy</w:t>
      </w:r>
      <w:r>
        <w:rPr>
          <w:rStyle w:val="lev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(71) : Patrick Couderc, Nicolas </w:t>
      </w:r>
      <w:proofErr w:type="spellStart"/>
      <w:r>
        <w:rPr>
          <w:rFonts w:ascii="Arial" w:hAnsi="Arial" w:cs="Arial"/>
          <w:sz w:val="20"/>
          <w:szCs w:val="20"/>
        </w:rPr>
        <w:t>Brancato</w:t>
      </w:r>
      <w:proofErr w:type="spellEnd"/>
      <w:r>
        <w:rPr>
          <w:rFonts w:ascii="Arial" w:hAnsi="Arial" w:cs="Arial"/>
          <w:sz w:val="20"/>
          <w:szCs w:val="20"/>
        </w:rPr>
        <w:t xml:space="preserve"> {rital71}, Lydie </w:t>
      </w:r>
      <w:proofErr w:type="spellStart"/>
      <w:r>
        <w:rPr>
          <w:rFonts w:ascii="Arial" w:hAnsi="Arial" w:cs="Arial"/>
          <w:sz w:val="20"/>
          <w:szCs w:val="20"/>
        </w:rPr>
        <w:t>Variot</w:t>
      </w:r>
      <w:proofErr w:type="spellEnd"/>
      <w:r>
        <w:rPr>
          <w:rFonts w:ascii="Arial" w:hAnsi="Arial" w:cs="Arial"/>
          <w:sz w:val="20"/>
          <w:szCs w:val="20"/>
        </w:rPr>
        <w:t xml:space="preserve"> {lydie71}, Nathalie </w:t>
      </w:r>
      <w:proofErr w:type="spellStart"/>
      <w:r>
        <w:rPr>
          <w:rFonts w:ascii="Arial" w:hAnsi="Arial" w:cs="Arial"/>
          <w:sz w:val="20"/>
          <w:szCs w:val="20"/>
        </w:rPr>
        <w:t>Milei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Mederic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Verzeaux</w:t>
      </w:r>
      <w:proofErr w:type="spellEnd"/>
      <w:r>
        <w:rPr>
          <w:rFonts w:ascii="Arial" w:hAnsi="Arial" w:cs="Arial"/>
          <w:sz w:val="20"/>
          <w:szCs w:val="20"/>
        </w:rPr>
        <w:t xml:space="preserve"> {med71}, Raphaël </w:t>
      </w:r>
      <w:proofErr w:type="spellStart"/>
      <w:r>
        <w:rPr>
          <w:rFonts w:ascii="Arial" w:hAnsi="Arial" w:cs="Arial"/>
          <w:sz w:val="20"/>
          <w:szCs w:val="20"/>
        </w:rPr>
        <w:t>Rypen</w:t>
      </w:r>
      <w:proofErr w:type="spellEnd"/>
      <w:r>
        <w:rPr>
          <w:rFonts w:ascii="Arial" w:hAnsi="Arial" w:cs="Arial"/>
          <w:sz w:val="20"/>
          <w:szCs w:val="20"/>
        </w:rPr>
        <w:t xml:space="preserve"> {raphy71}, Pascal {</w:t>
      </w:r>
      <w:proofErr w:type="spellStart"/>
      <w:r>
        <w:rPr>
          <w:rFonts w:ascii="Arial" w:hAnsi="Arial" w:cs="Arial"/>
          <w:sz w:val="20"/>
          <w:szCs w:val="20"/>
        </w:rPr>
        <w:t>Milei</w:t>
      </w:r>
      <w:proofErr w:type="spellEnd"/>
      <w:r>
        <w:rPr>
          <w:rFonts w:ascii="Arial" w:hAnsi="Arial" w:cs="Arial"/>
          <w:sz w:val="20"/>
          <w:szCs w:val="20"/>
        </w:rPr>
        <w:t>}, Fred Michel {fredo071}</w:t>
      </w:r>
    </w:p>
    <w:p w:rsidR="00DD7D12" w:rsidRDefault="00DD7D12" w:rsidP="00DD7D12">
      <w:pPr>
        <w:pStyle w:val="NormalWeb"/>
        <w:shd w:val="clear" w:color="auto" w:fill="FFFFFF"/>
        <w:jc w:val="center"/>
      </w:pPr>
      <w:r>
        <w:lastRenderedPageBreak/>
        <w:t> </w:t>
      </w:r>
      <w:r>
        <w:rPr>
          <w:noProof/>
        </w:rPr>
        <w:drawing>
          <wp:inline distT="0" distB="0" distL="0" distR="0" wp14:anchorId="036F0F15" wp14:editId="56A24237">
            <wp:extent cx="5715000" cy="4286250"/>
            <wp:effectExtent l="0" t="0" r="0" b="0"/>
            <wp:docPr id="7" name="Image 7" descr="Ax-les-Thermes en 16ème de la Coupe de France des Clubs de Pétanqu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x-les-Thermes en 16ème de la Coupe de France des Clubs de Pétanque 20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12" w:rsidRDefault="00DD7D12" w:rsidP="004746E1">
      <w:pPr>
        <w:pStyle w:val="NormalWeb"/>
        <w:shd w:val="clear" w:color="auto" w:fill="FFFFFF"/>
        <w:jc w:val="center"/>
      </w:pPr>
      <w:r>
        <w:rPr>
          <w:rStyle w:val="lev"/>
          <w:rFonts w:ascii="Arial" w:hAnsi="Arial" w:cs="Arial"/>
          <w:color w:val="FF0000"/>
          <w:sz w:val="27"/>
          <w:szCs w:val="27"/>
        </w:rPr>
        <w:t>Ax-les-Thermes</w:t>
      </w:r>
      <w:r>
        <w:t xml:space="preserve"> (09) : Toto </w:t>
      </w:r>
      <w:proofErr w:type="spellStart"/>
      <w:r>
        <w:t>Delaurier</w:t>
      </w:r>
      <w:proofErr w:type="spellEnd"/>
      <w:r>
        <w:t xml:space="preserve"> {</w:t>
      </w:r>
      <w:proofErr w:type="spellStart"/>
      <w:r>
        <w:t>tomjones</w:t>
      </w:r>
      <w:proofErr w:type="spellEnd"/>
      <w:r>
        <w:t xml:space="preserve">}, Sacha Solana, </w:t>
      </w:r>
      <w:proofErr w:type="spellStart"/>
      <w:r>
        <w:t>Minuzzo</w:t>
      </w:r>
      <w:proofErr w:type="spellEnd"/>
      <w:r>
        <w:t xml:space="preserve"> </w:t>
      </w:r>
      <w:proofErr w:type="spellStart"/>
      <w:r>
        <w:t>Volana</w:t>
      </w:r>
      <w:proofErr w:type="spellEnd"/>
      <w:r>
        <w:t>, Stéphane Dejean, Dylan Nexon {</w:t>
      </w:r>
      <w:proofErr w:type="spellStart"/>
      <w:r>
        <w:t>dylan</w:t>
      </w:r>
      <w:proofErr w:type="spellEnd"/>
      <w:r>
        <w:t>}, Fabien Barre et Christophe Sevilla. Manque Thierry BEZANDRY {Masaka}</w:t>
      </w:r>
      <w:bookmarkStart w:id="0" w:name="_GoBack"/>
      <w:bookmarkEnd w:id="0"/>
    </w:p>
    <w:p w:rsidR="00DD7D12" w:rsidRDefault="00DD7D12" w:rsidP="00DD7D12">
      <w:pPr>
        <w:pStyle w:val="NormalWeb"/>
        <w:shd w:val="clear" w:color="auto" w:fill="FFFFFF"/>
        <w:jc w:val="center"/>
      </w:pPr>
    </w:p>
    <w:p w:rsidR="00DD7D12" w:rsidRDefault="00DD7D12" w:rsidP="00DD7D12">
      <w:pPr>
        <w:pStyle w:val="NormalWeb"/>
        <w:shd w:val="clear" w:color="auto" w:fill="FFFFFF"/>
        <w:jc w:val="center"/>
      </w:pPr>
    </w:p>
    <w:p w:rsidR="00DD7D12" w:rsidRDefault="00DD7D12" w:rsidP="00DD7D12">
      <w:pPr>
        <w:pStyle w:val="NormalWeb"/>
        <w:shd w:val="clear" w:color="auto" w:fill="FFFFFF"/>
        <w:jc w:val="center"/>
      </w:pPr>
      <w:r>
        <w:rPr>
          <w:noProof/>
        </w:rPr>
        <w:drawing>
          <wp:inline distT="0" distB="0" distL="0" distR="0" wp14:anchorId="2BB539CB" wp14:editId="6276F005">
            <wp:extent cx="5715000" cy="3209925"/>
            <wp:effectExtent l="0" t="0" r="0" b="9525"/>
            <wp:docPr id="8" name="Image 8" descr="Nice Case (71) accède au Grand 8 de la Coupe de France des Clubs de Pétanqu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ice Case (71) accède au Grand 8 de la Coupe de France des Clubs de Pétanque 20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12" w:rsidRDefault="00DD7D12" w:rsidP="00DD7D12">
      <w:pPr>
        <w:pStyle w:val="NormalWeb"/>
        <w:shd w:val="clear" w:color="auto" w:fill="FFFFFF"/>
        <w:jc w:val="center"/>
      </w:pPr>
      <w:r>
        <w:rPr>
          <w:rStyle w:val="lev"/>
          <w:rFonts w:ascii="Arial" w:hAnsi="Arial" w:cs="Arial"/>
          <w:color w:val="FF0000"/>
          <w:sz w:val="27"/>
          <w:szCs w:val="27"/>
        </w:rPr>
        <w:t>Nice Case</w:t>
      </w:r>
      <w:r>
        <w:rPr>
          <w:rStyle w:val="lev"/>
        </w:rPr>
        <w:t xml:space="preserve"> </w:t>
      </w:r>
      <w:r>
        <w:t xml:space="preserve">(06) : Khaled LAKHAL, Patrick HERVO, Philippe PEREZ, Vincent AZEVEDO, Christine CALMELS, Francis DUCULTY, Gilles CANTO  </w:t>
      </w:r>
    </w:p>
    <w:p w:rsidR="00DD7D12" w:rsidRDefault="00DD7D12"/>
    <w:sectPr w:rsidR="00DD7D12" w:rsidSect="004746E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12"/>
    <w:rsid w:val="00395A58"/>
    <w:rsid w:val="003E00E4"/>
    <w:rsid w:val="004746E1"/>
    <w:rsid w:val="00932AB0"/>
    <w:rsid w:val="00D93F5C"/>
    <w:rsid w:val="00D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D7D1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D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7D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D7D1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D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7D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berger</dc:creator>
  <cp:lastModifiedBy>marc berger</cp:lastModifiedBy>
  <cp:revision>3</cp:revision>
  <dcterms:created xsi:type="dcterms:W3CDTF">2016-02-22T14:54:00Z</dcterms:created>
  <dcterms:modified xsi:type="dcterms:W3CDTF">2016-02-22T15:07:00Z</dcterms:modified>
</cp:coreProperties>
</file>