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4FEA">
        <w:trPr>
          <w:trHeight w:val="268"/>
        </w:trPr>
        <w:tc>
          <w:tcPr>
            <w:tcW w:w="9868" w:type="dxa"/>
          </w:tcPr>
          <w:p w:rsidR="005E2430" w:rsidRPr="005D2DDC" w:rsidRDefault="00391A93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29/08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à PETANQUE SUD</w:t>
            </w:r>
            <w:r w:rsidR="0088736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4E3A0A">
        <w:trPr>
          <w:trHeight w:val="1935"/>
        </w:trPr>
        <w:tc>
          <w:tcPr>
            <w:tcW w:w="9868" w:type="dxa"/>
          </w:tcPr>
          <w:p w:rsidR="005E2430" w:rsidRPr="005D2DDC" w:rsidRDefault="00391A93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Journée</w:t>
            </w:r>
            <w:r w:rsidR="00B348CA">
              <w:rPr>
                <w:rFonts w:ascii="Tahoma" w:hAnsi="Tahoma" w:cs="Tahoma"/>
                <w:b/>
                <w:sz w:val="28"/>
                <w:szCs w:val="28"/>
              </w:rPr>
              <w:t xml:space="preserve"> bien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arrosée à PETANQUE NORD !</w:t>
            </w:r>
          </w:p>
        </w:tc>
      </w:tr>
      <w:tr w:rsidR="005E2430" w:rsidRPr="008378D7" w:rsidTr="004E3A0A">
        <w:trPr>
          <w:trHeight w:val="774"/>
        </w:trPr>
        <w:tc>
          <w:tcPr>
            <w:tcW w:w="9868" w:type="dxa"/>
          </w:tcPr>
          <w:p w:rsidR="005E2430" w:rsidRPr="005D2DDC" w:rsidRDefault="001A486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  <w:r w:rsidR="004E3A0A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</w:tr>
      <w:tr w:rsidR="005E2430" w:rsidRPr="008378D7" w:rsidTr="008C4FEA">
        <w:trPr>
          <w:trHeight w:val="497"/>
        </w:trPr>
        <w:tc>
          <w:tcPr>
            <w:tcW w:w="9868" w:type="dxa"/>
          </w:tcPr>
          <w:p w:rsidR="005E2430" w:rsidRPr="005D2DDC" w:rsidRDefault="00CA438C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</w:t>
            </w:r>
            <w:r w:rsidR="00391A93">
              <w:rPr>
                <w:rFonts w:ascii="Tahoma" w:hAnsi="Tahoma" w:cs="Tahoma"/>
                <w:b/>
                <w:sz w:val="28"/>
                <w:szCs w:val="28"/>
              </w:rPr>
              <w:t>d’équipes : 120</w:t>
            </w:r>
            <w:r w:rsidR="00C019A5">
              <w:rPr>
                <w:rFonts w:ascii="Tahoma" w:hAnsi="Tahoma" w:cs="Tahoma"/>
                <w:b/>
                <w:sz w:val="28"/>
                <w:szCs w:val="28"/>
              </w:rPr>
              <w:t xml:space="preserve">    .   </w:t>
            </w:r>
            <w:r w:rsidR="00043738">
              <w:rPr>
                <w:rFonts w:ascii="Tahoma" w:hAnsi="Tahoma" w:cs="Tahoma"/>
                <w:b/>
                <w:sz w:val="28"/>
                <w:szCs w:val="28"/>
              </w:rPr>
              <w:t>11</w:t>
            </w:r>
            <w:r w:rsidR="00C019A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62CD9">
              <w:rPr>
                <w:rFonts w:ascii="Tahoma" w:hAnsi="Tahoma" w:cs="Tahoma"/>
                <w:b/>
                <w:sz w:val="28"/>
                <w:szCs w:val="28"/>
              </w:rPr>
              <w:t xml:space="preserve">Equipes  de NAVARRE + Jackie </w:t>
            </w:r>
            <w:r w:rsidR="00391A93">
              <w:rPr>
                <w:rFonts w:ascii="Tahoma" w:hAnsi="Tahoma" w:cs="Tahoma"/>
                <w:b/>
                <w:sz w:val="28"/>
                <w:szCs w:val="28"/>
              </w:rPr>
              <w:t>Jousse, Alain Rafton, Roger Pied de Lièvre</w:t>
            </w:r>
            <w:r w:rsidR="00B348CA">
              <w:rPr>
                <w:rFonts w:ascii="Tahoma" w:hAnsi="Tahoma" w:cs="Tahoma"/>
                <w:b/>
                <w:sz w:val="28"/>
                <w:szCs w:val="28"/>
              </w:rPr>
              <w:t>, Alain Mercier</w:t>
            </w:r>
            <w:r w:rsidR="00391A93">
              <w:rPr>
                <w:rFonts w:ascii="Tahoma" w:hAnsi="Tahoma" w:cs="Tahoma"/>
                <w:b/>
                <w:sz w:val="28"/>
                <w:szCs w:val="28"/>
              </w:rPr>
              <w:t xml:space="preserve"> et André Robert  </w:t>
            </w:r>
            <w:r w:rsidR="00D833A6">
              <w:rPr>
                <w:rFonts w:ascii="Tahoma" w:hAnsi="Tahoma" w:cs="Tahoma"/>
                <w:b/>
                <w:sz w:val="28"/>
                <w:szCs w:val="28"/>
              </w:rPr>
              <w:t xml:space="preserve">en non </w:t>
            </w:r>
            <w:r w:rsidR="001F62D3">
              <w:rPr>
                <w:rFonts w:ascii="Tahoma" w:hAnsi="Tahoma" w:cs="Tahoma"/>
                <w:b/>
                <w:sz w:val="28"/>
                <w:szCs w:val="28"/>
              </w:rPr>
              <w:t xml:space="preserve">homogène.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830"/>
        <w:gridCol w:w="3118"/>
      </w:tblGrid>
      <w:tr w:rsidR="00FF0FAB" w:rsidRPr="008378D7" w:rsidTr="008C4FEA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8C4FEA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2CD9" w:rsidRPr="00891B10" w:rsidTr="004E3A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280" w:type="dxa"/>
            <w:shd w:val="clear" w:color="auto" w:fill="FABF8F" w:themeFill="accent6" w:themeFillTint="99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Claude Daine/Gerard Finet</w:t>
            </w:r>
          </w:p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762CD9" w:rsidRPr="00B90408" w:rsidRDefault="0078525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B90408" w:rsidRDefault="0078525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762CD9" w:rsidRPr="00B90408" w:rsidRDefault="0078525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762CD9" w:rsidRDefault="00762CD9" w:rsidP="00714CAD">
            <w:pPr>
              <w:rPr>
                <w:rFonts w:ascii="Tahoma" w:hAnsi="Tahoma" w:cs="Tahoma"/>
                <w:b/>
              </w:rPr>
            </w:pPr>
          </w:p>
        </w:tc>
      </w:tr>
      <w:tr w:rsidR="00762CD9" w:rsidRPr="00891B10" w:rsidTr="004E3A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3280" w:type="dxa"/>
            <w:shd w:val="clear" w:color="auto" w:fill="FFFF00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Raymond Lemercier/Stéphane Fontaine</w:t>
            </w:r>
          </w:p>
        </w:tc>
        <w:tc>
          <w:tcPr>
            <w:tcW w:w="1212" w:type="dxa"/>
            <w:shd w:val="clear" w:color="auto" w:fill="FFFF00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B90408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</w:t>
            </w:r>
            <w:r w:rsidR="00762CD9"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830" w:type="dxa"/>
          </w:tcPr>
          <w:p w:rsidR="00762CD9" w:rsidRPr="00B90408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</w:p>
        </w:tc>
      </w:tr>
      <w:tr w:rsidR="00762CD9" w:rsidRPr="00891B10" w:rsidTr="004E3A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280" w:type="dxa"/>
            <w:shd w:val="clear" w:color="auto" w:fill="9BBB59" w:themeFill="accent3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Bernard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  <w:r>
              <w:rPr>
                <w:rFonts w:ascii="Tahoma" w:hAnsi="Tahoma" w:cs="Tahoma"/>
                <w:b/>
              </w:rPr>
              <w:t>/Xavier Paris</w:t>
            </w:r>
          </w:p>
        </w:tc>
        <w:tc>
          <w:tcPr>
            <w:tcW w:w="1212" w:type="dxa"/>
            <w:shd w:val="clear" w:color="auto" w:fill="9BBB59" w:themeFill="accent3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</w:p>
        </w:tc>
      </w:tr>
      <w:tr w:rsidR="00762CD9" w:rsidRPr="00891B10" w:rsidTr="004E3A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280" w:type="dxa"/>
            <w:shd w:val="clear" w:color="auto" w:fill="92D050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Marie / Alain </w:t>
            </w:r>
            <w:proofErr w:type="spellStart"/>
            <w:r>
              <w:rPr>
                <w:rFonts w:ascii="Tahoma" w:hAnsi="Tahoma" w:cs="Tahoma"/>
                <w:b/>
              </w:rPr>
              <w:t>Polet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762CD9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762CD9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118" w:type="dxa"/>
          </w:tcPr>
          <w:p w:rsidR="00762CD9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Pour le déplacement</w:t>
            </w:r>
          </w:p>
        </w:tc>
      </w:tr>
      <w:tr w:rsidR="00762CD9" w:rsidRPr="00891B10" w:rsidTr="00D833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FFF00"/>
          </w:tcPr>
          <w:p w:rsidR="00762CD9" w:rsidRDefault="00762CD9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Jean Cla</w:t>
            </w:r>
            <w:r w:rsidR="00391A93">
              <w:rPr>
                <w:rFonts w:ascii="Tahoma" w:hAnsi="Tahoma" w:cs="Tahoma"/>
                <w:b/>
              </w:rPr>
              <w:t xml:space="preserve">ude </w:t>
            </w:r>
            <w:proofErr w:type="spellStart"/>
            <w:r w:rsidR="00391A93">
              <w:rPr>
                <w:rFonts w:ascii="Tahoma" w:hAnsi="Tahoma" w:cs="Tahoma"/>
                <w:b/>
              </w:rPr>
              <w:t>Fessard</w:t>
            </w:r>
            <w:proofErr w:type="spellEnd"/>
            <w:r w:rsidR="00391A93">
              <w:rPr>
                <w:rFonts w:ascii="Tahoma" w:hAnsi="Tahoma" w:cs="Tahoma"/>
                <w:b/>
              </w:rPr>
              <w:t xml:space="preserve"> / Jean François </w:t>
            </w:r>
            <w:proofErr w:type="spellStart"/>
            <w:r w:rsidR="00391A93">
              <w:rPr>
                <w:rFonts w:ascii="Tahoma" w:hAnsi="Tahoma" w:cs="Tahoma"/>
                <w:b/>
              </w:rPr>
              <w:t>Swateck</w:t>
            </w:r>
            <w:proofErr w:type="spellEnd"/>
            <w:r>
              <w:rPr>
                <w:rFonts w:ascii="Tahoma" w:hAnsi="Tahoma" w:cs="Tahoma"/>
                <w:b/>
              </w:rPr>
              <w:t xml:space="preserve">  </w:t>
            </w:r>
          </w:p>
        </w:tc>
        <w:tc>
          <w:tcPr>
            <w:tcW w:w="1212" w:type="dxa"/>
            <w:shd w:val="clear" w:color="auto" w:fill="FFFF00"/>
          </w:tcPr>
          <w:p w:rsidR="00762CD9" w:rsidRDefault="0078525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78525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762CD9" w:rsidRDefault="0078525E" w:rsidP="00762CD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Abandon de 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l’ équipe</w:t>
            </w:r>
          </w:p>
        </w:tc>
      </w:tr>
      <w:tr w:rsidR="00762CD9" w:rsidRPr="00891B10" w:rsidTr="00416C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280" w:type="dxa"/>
            <w:shd w:val="clear" w:color="auto" w:fill="BFBFBF" w:themeFill="background1" w:themeFillShade="BF"/>
          </w:tcPr>
          <w:p w:rsidR="00762CD9" w:rsidRDefault="00391A93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Selier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Luc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BFBFBF" w:themeFill="background1" w:themeFillShade="BF"/>
          </w:tcPr>
          <w:p w:rsidR="00762CD9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762CD9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</w:tr>
      <w:tr w:rsidR="00762CD9" w:rsidRPr="00891B10" w:rsidTr="00416C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280" w:type="dxa"/>
            <w:shd w:val="clear" w:color="auto" w:fill="92D050"/>
          </w:tcPr>
          <w:p w:rsidR="00762CD9" w:rsidRDefault="00762CD9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Luigi </w:t>
            </w:r>
            <w:proofErr w:type="spellStart"/>
            <w:r>
              <w:rPr>
                <w:rFonts w:ascii="Tahoma" w:hAnsi="Tahoma" w:cs="Tahoma"/>
                <w:b/>
              </w:rPr>
              <w:t>Baldalacchino</w:t>
            </w:r>
            <w:proofErr w:type="spellEnd"/>
            <w:r>
              <w:rPr>
                <w:rFonts w:ascii="Tahoma" w:hAnsi="Tahoma" w:cs="Tahoma"/>
                <w:b/>
              </w:rPr>
              <w:t xml:space="preserve"> / 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</w:t>
            </w:r>
          </w:p>
        </w:tc>
      </w:tr>
      <w:tr w:rsidR="00762CD9" w:rsidRPr="00891B10" w:rsidTr="00D833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2CDDC" w:themeFill="accent5" w:themeFillTint="99"/>
          </w:tcPr>
          <w:p w:rsidR="00762CD9" w:rsidRDefault="00762CD9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Fabrice Jessel / Philippe </w:t>
            </w:r>
            <w:proofErr w:type="spellStart"/>
            <w:r>
              <w:rPr>
                <w:rFonts w:ascii="Tahoma" w:hAnsi="Tahoma" w:cs="Tahoma"/>
                <w:b/>
              </w:rPr>
              <w:t>Barbatte</w:t>
            </w:r>
            <w:proofErr w:type="spellEnd"/>
          </w:p>
        </w:tc>
        <w:tc>
          <w:tcPr>
            <w:tcW w:w="1212" w:type="dxa"/>
            <w:shd w:val="clear" w:color="auto" w:fill="92CDDC" w:themeFill="accent5" w:themeFillTint="99"/>
          </w:tcPr>
          <w:p w:rsidR="00762CD9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762CD9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</w:tr>
      <w:tr w:rsidR="00762CD9" w:rsidRPr="00891B10" w:rsidTr="00391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FC000"/>
          </w:tcPr>
          <w:p w:rsidR="00762CD9" w:rsidRDefault="00762CD9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Lescault</w:t>
            </w:r>
            <w:proofErr w:type="spellEnd"/>
            <w:r>
              <w:rPr>
                <w:rFonts w:ascii="Tahoma" w:hAnsi="Tahoma" w:cs="Tahoma"/>
                <w:b/>
              </w:rPr>
              <w:t xml:space="preserve"> / 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762CD9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762CD9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762CD9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</w:tr>
      <w:tr w:rsidR="00043738" w:rsidRPr="00891B10" w:rsidTr="00391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CCC0D9" w:themeFill="accent4" w:themeFillTint="66"/>
          </w:tcPr>
          <w:p w:rsidR="00043738" w:rsidRDefault="00391A93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Grenier</w:t>
            </w:r>
            <w:r w:rsidR="00043738">
              <w:rPr>
                <w:rFonts w:ascii="Tahoma" w:hAnsi="Tahoma" w:cs="Tahoma"/>
                <w:b/>
              </w:rPr>
              <w:t xml:space="preserve"> / Michel </w:t>
            </w:r>
            <w:proofErr w:type="spellStart"/>
            <w:r w:rsidR="00043738"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CCC0D9" w:themeFill="accent4" w:themeFillTint="66"/>
          </w:tcPr>
          <w:p w:rsidR="00043738" w:rsidRDefault="0004373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043738" w:rsidRDefault="0004373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043738" w:rsidRDefault="0004373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043738" w:rsidRDefault="00043738" w:rsidP="0034632B">
            <w:pPr>
              <w:rPr>
                <w:rFonts w:ascii="Tahoma" w:hAnsi="Tahoma" w:cs="Tahoma"/>
                <w:b/>
              </w:rPr>
            </w:pPr>
          </w:p>
        </w:tc>
      </w:tr>
      <w:tr w:rsidR="00391A93" w:rsidRPr="00891B10" w:rsidTr="00391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FC000"/>
          </w:tcPr>
          <w:p w:rsidR="00391A93" w:rsidRDefault="00391A93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Luc </w:t>
            </w:r>
            <w:proofErr w:type="spellStart"/>
            <w:r>
              <w:rPr>
                <w:rFonts w:ascii="Tahoma" w:hAnsi="Tahoma" w:cs="Tahoma"/>
                <w:b/>
              </w:rPr>
              <w:t>Cosnier</w:t>
            </w:r>
            <w:proofErr w:type="spellEnd"/>
            <w:r>
              <w:rPr>
                <w:rFonts w:ascii="Tahoma" w:hAnsi="Tahoma" w:cs="Tahoma"/>
                <w:b/>
              </w:rPr>
              <w:t xml:space="preserve"> / Bruno </w:t>
            </w:r>
            <w:proofErr w:type="spellStart"/>
            <w:r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391A93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391A93" w:rsidRDefault="00391A93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391A93" w:rsidRDefault="00391A9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391A93" w:rsidRDefault="00391A93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391A93" w:rsidP="005E243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</w:t>
      </w: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43738"/>
    <w:rsid w:val="000620A2"/>
    <w:rsid w:val="000844E4"/>
    <w:rsid w:val="000A7C36"/>
    <w:rsid w:val="000D062B"/>
    <w:rsid w:val="001A4868"/>
    <w:rsid w:val="001A608F"/>
    <w:rsid w:val="001C22DA"/>
    <w:rsid w:val="001F62D3"/>
    <w:rsid w:val="0020164C"/>
    <w:rsid w:val="00207008"/>
    <w:rsid w:val="002C6643"/>
    <w:rsid w:val="003044B1"/>
    <w:rsid w:val="00347174"/>
    <w:rsid w:val="00391A93"/>
    <w:rsid w:val="00393F51"/>
    <w:rsid w:val="00396DC3"/>
    <w:rsid w:val="00416C01"/>
    <w:rsid w:val="00427066"/>
    <w:rsid w:val="004E3A0A"/>
    <w:rsid w:val="00537B16"/>
    <w:rsid w:val="005406D1"/>
    <w:rsid w:val="00563A17"/>
    <w:rsid w:val="005D2DDC"/>
    <w:rsid w:val="005E2430"/>
    <w:rsid w:val="005F5BCB"/>
    <w:rsid w:val="00715B91"/>
    <w:rsid w:val="007368E4"/>
    <w:rsid w:val="00762CD9"/>
    <w:rsid w:val="0078525E"/>
    <w:rsid w:val="007C332B"/>
    <w:rsid w:val="008378D7"/>
    <w:rsid w:val="00887361"/>
    <w:rsid w:val="00891B10"/>
    <w:rsid w:val="008B7735"/>
    <w:rsid w:val="008C4FEA"/>
    <w:rsid w:val="00906985"/>
    <w:rsid w:val="009473EE"/>
    <w:rsid w:val="00954676"/>
    <w:rsid w:val="00975A0A"/>
    <w:rsid w:val="009F54C4"/>
    <w:rsid w:val="00A40286"/>
    <w:rsid w:val="00A577A3"/>
    <w:rsid w:val="00A913E3"/>
    <w:rsid w:val="00A97B7E"/>
    <w:rsid w:val="00AC6084"/>
    <w:rsid w:val="00B05C12"/>
    <w:rsid w:val="00B348CA"/>
    <w:rsid w:val="00B90408"/>
    <w:rsid w:val="00C019A5"/>
    <w:rsid w:val="00C40C33"/>
    <w:rsid w:val="00CA438C"/>
    <w:rsid w:val="00D1668A"/>
    <w:rsid w:val="00D60528"/>
    <w:rsid w:val="00D833A6"/>
    <w:rsid w:val="00DF595F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84</cp:revision>
  <cp:lastPrinted>2017-04-21T11:15:00Z</cp:lastPrinted>
  <dcterms:created xsi:type="dcterms:W3CDTF">2016-12-08T11:51:00Z</dcterms:created>
  <dcterms:modified xsi:type="dcterms:W3CDTF">2017-09-01T07:02:00Z</dcterms:modified>
</cp:coreProperties>
</file>